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42A9" w14:textId="77777777" w:rsidR="007E1FFA" w:rsidRDefault="009749FA">
      <w:pPr>
        <w:spacing w:before="83"/>
        <w:ind w:left="54" w:right="54"/>
        <w:jc w:val="center"/>
        <w:rPr>
          <w:i/>
        </w:rPr>
      </w:pPr>
      <w:r>
        <w:rPr>
          <w:i/>
        </w:rPr>
        <w:t>Allegato</w:t>
      </w:r>
      <w:r>
        <w:rPr>
          <w:i/>
          <w:spacing w:val="-2"/>
        </w:rPr>
        <w:t xml:space="preserve"> </w:t>
      </w:r>
      <w:r>
        <w:rPr>
          <w:i/>
        </w:rPr>
        <w:t>A</w:t>
      </w:r>
      <w:r>
        <w:rPr>
          <w:i/>
          <w:spacing w:val="-5"/>
        </w:rPr>
        <w:t xml:space="preserve"> </w:t>
      </w:r>
      <w:r>
        <w:rPr>
          <w:i/>
        </w:rPr>
        <w:t>-</w:t>
      </w:r>
      <w:r>
        <w:rPr>
          <w:i/>
          <w:spacing w:val="-1"/>
        </w:rPr>
        <w:t xml:space="preserve"> </w:t>
      </w:r>
      <w:r>
        <w:rPr>
          <w:i/>
        </w:rPr>
        <w:t>Schema</w:t>
      </w:r>
      <w:r>
        <w:rPr>
          <w:i/>
          <w:spacing w:val="-4"/>
        </w:rPr>
        <w:t xml:space="preserve"> </w:t>
      </w:r>
      <w:r>
        <w:rPr>
          <w:i/>
        </w:rPr>
        <w:t>tipo</w:t>
      </w:r>
      <w:r>
        <w:rPr>
          <w:i/>
          <w:spacing w:val="-4"/>
        </w:rPr>
        <w:t xml:space="preserve"> </w:t>
      </w:r>
      <w:r>
        <w:rPr>
          <w:i/>
        </w:rPr>
        <w:t>di</w:t>
      </w:r>
      <w:r>
        <w:rPr>
          <w:i/>
          <w:spacing w:val="-4"/>
        </w:rPr>
        <w:t xml:space="preserve"> </w:t>
      </w:r>
      <w:r>
        <w:rPr>
          <w:i/>
        </w:rPr>
        <w:t>Accordo</w:t>
      </w:r>
      <w:r>
        <w:rPr>
          <w:i/>
          <w:spacing w:val="-2"/>
        </w:rPr>
        <w:t xml:space="preserve"> </w:t>
      </w:r>
      <w:r>
        <w:rPr>
          <w:i/>
        </w:rPr>
        <w:t>Università/AFAM</w:t>
      </w:r>
      <w:r>
        <w:rPr>
          <w:i/>
          <w:spacing w:val="-5"/>
        </w:rPr>
        <w:t xml:space="preserve"> </w:t>
      </w:r>
      <w:r>
        <w:rPr>
          <w:i/>
        </w:rPr>
        <w:t>–</w:t>
      </w:r>
      <w:r>
        <w:rPr>
          <w:i/>
          <w:spacing w:val="-1"/>
        </w:rPr>
        <w:t xml:space="preserve"> </w:t>
      </w:r>
      <w:r>
        <w:rPr>
          <w:i/>
          <w:spacing w:val="-2"/>
        </w:rPr>
        <w:t>Scuola</w:t>
      </w:r>
    </w:p>
    <w:p w14:paraId="075938B2" w14:textId="77777777" w:rsidR="007E1FFA" w:rsidRDefault="009749FA">
      <w:pPr>
        <w:spacing w:before="119"/>
        <w:ind w:left="54" w:right="52"/>
        <w:jc w:val="center"/>
        <w:rPr>
          <w:b/>
        </w:rPr>
      </w:pPr>
      <w:r>
        <w:rPr>
          <w:b/>
        </w:rPr>
        <w:t>“PIANO</w:t>
      </w:r>
      <w:r>
        <w:rPr>
          <w:b/>
          <w:spacing w:val="-1"/>
        </w:rPr>
        <w:t xml:space="preserve"> </w:t>
      </w:r>
      <w:r>
        <w:rPr>
          <w:b/>
        </w:rPr>
        <w:t>NAZIONALE</w:t>
      </w:r>
      <w:r>
        <w:rPr>
          <w:b/>
          <w:spacing w:val="-5"/>
        </w:rPr>
        <w:t xml:space="preserve"> </w:t>
      </w:r>
      <w:r>
        <w:rPr>
          <w:b/>
        </w:rPr>
        <w:t>DI</w:t>
      </w:r>
      <w:r>
        <w:rPr>
          <w:b/>
          <w:spacing w:val="-3"/>
        </w:rPr>
        <w:t xml:space="preserve"> </w:t>
      </w:r>
      <w:r>
        <w:rPr>
          <w:b/>
        </w:rPr>
        <w:t>RIPRESA</w:t>
      </w:r>
      <w:r>
        <w:rPr>
          <w:b/>
          <w:spacing w:val="-3"/>
        </w:rPr>
        <w:t xml:space="preserve"> </w:t>
      </w:r>
      <w:r>
        <w:rPr>
          <w:b/>
        </w:rPr>
        <w:t>E</w:t>
      </w:r>
      <w:r>
        <w:rPr>
          <w:b/>
          <w:spacing w:val="-5"/>
        </w:rPr>
        <w:t xml:space="preserve"> </w:t>
      </w:r>
      <w:r>
        <w:rPr>
          <w:b/>
        </w:rPr>
        <w:t>RESILIENZA</w:t>
      </w:r>
      <w:r>
        <w:rPr>
          <w:b/>
          <w:spacing w:val="-5"/>
        </w:rPr>
        <w:t xml:space="preserve"> </w:t>
      </w:r>
      <w:r>
        <w:rPr>
          <w:b/>
        </w:rPr>
        <w:t>(PNRR)</w:t>
      </w:r>
      <w:r>
        <w:rPr>
          <w:b/>
          <w:spacing w:val="-3"/>
        </w:rPr>
        <w:t xml:space="preserve"> </w:t>
      </w:r>
      <w:r>
        <w:rPr>
          <w:b/>
        </w:rPr>
        <w:t>–</w:t>
      </w:r>
      <w:r>
        <w:rPr>
          <w:b/>
          <w:spacing w:val="-3"/>
        </w:rPr>
        <w:t xml:space="preserve"> </w:t>
      </w:r>
      <w:r>
        <w:rPr>
          <w:b/>
        </w:rPr>
        <w:t>MISSIONE</w:t>
      </w:r>
      <w:r>
        <w:rPr>
          <w:b/>
          <w:spacing w:val="-7"/>
        </w:rPr>
        <w:t xml:space="preserve"> </w:t>
      </w:r>
      <w:r>
        <w:rPr>
          <w:b/>
        </w:rPr>
        <w:t>4</w:t>
      </w:r>
      <w:r>
        <w:rPr>
          <w:b/>
          <w:spacing w:val="-3"/>
        </w:rPr>
        <w:t xml:space="preserve"> </w:t>
      </w:r>
      <w:r>
        <w:rPr>
          <w:b/>
        </w:rPr>
        <w:t>“Istruzione</w:t>
      </w:r>
      <w:r>
        <w:rPr>
          <w:b/>
          <w:spacing w:val="-4"/>
        </w:rPr>
        <w:t xml:space="preserve"> </w:t>
      </w:r>
      <w:r>
        <w:rPr>
          <w:b/>
        </w:rPr>
        <w:t>e</w:t>
      </w:r>
      <w:r>
        <w:rPr>
          <w:b/>
          <w:spacing w:val="-2"/>
        </w:rPr>
        <w:t xml:space="preserve"> ricerca”</w:t>
      </w:r>
    </w:p>
    <w:p w14:paraId="04E0BC57" w14:textId="77777777" w:rsidR="007E1FFA" w:rsidRDefault="009749FA">
      <w:pPr>
        <w:spacing w:before="117" w:line="244" w:lineRule="auto"/>
        <w:ind w:left="54" w:right="52"/>
        <w:jc w:val="center"/>
        <w:rPr>
          <w:b/>
        </w:rPr>
      </w:pPr>
      <w:r>
        <w:rPr>
          <w:b/>
        </w:rPr>
        <w:t>COMPONENTE</w:t>
      </w:r>
      <w:r>
        <w:rPr>
          <w:b/>
          <w:spacing w:val="-5"/>
        </w:rPr>
        <w:t xml:space="preserve"> </w:t>
      </w:r>
      <w:r>
        <w:rPr>
          <w:b/>
        </w:rPr>
        <w:t>1</w:t>
      </w:r>
      <w:r>
        <w:rPr>
          <w:b/>
          <w:spacing w:val="-3"/>
        </w:rPr>
        <w:t xml:space="preserve"> </w:t>
      </w:r>
      <w:r>
        <w:rPr>
          <w:b/>
        </w:rPr>
        <w:t>“Potenziamento</w:t>
      </w:r>
      <w:r>
        <w:rPr>
          <w:b/>
          <w:spacing w:val="-5"/>
        </w:rPr>
        <w:t xml:space="preserve"> </w:t>
      </w:r>
      <w:r>
        <w:rPr>
          <w:b/>
        </w:rPr>
        <w:t>dell’offerta</w:t>
      </w:r>
      <w:r>
        <w:rPr>
          <w:b/>
          <w:spacing w:val="-3"/>
        </w:rPr>
        <w:t xml:space="preserve"> </w:t>
      </w:r>
      <w:r>
        <w:rPr>
          <w:b/>
        </w:rPr>
        <w:t>dei</w:t>
      </w:r>
      <w:r>
        <w:rPr>
          <w:b/>
          <w:spacing w:val="-7"/>
        </w:rPr>
        <w:t xml:space="preserve"> </w:t>
      </w:r>
      <w:r>
        <w:rPr>
          <w:b/>
        </w:rPr>
        <w:t>servizi</w:t>
      </w:r>
      <w:r>
        <w:rPr>
          <w:b/>
          <w:spacing w:val="-3"/>
        </w:rPr>
        <w:t xml:space="preserve"> </w:t>
      </w:r>
      <w:r>
        <w:rPr>
          <w:b/>
        </w:rPr>
        <w:t>all’istruzione:</w:t>
      </w:r>
      <w:r>
        <w:rPr>
          <w:b/>
          <w:spacing w:val="-3"/>
        </w:rPr>
        <w:t xml:space="preserve"> </w:t>
      </w:r>
      <w:r>
        <w:rPr>
          <w:b/>
        </w:rPr>
        <w:t>dagli</w:t>
      </w:r>
      <w:r>
        <w:rPr>
          <w:b/>
          <w:spacing w:val="-1"/>
        </w:rPr>
        <w:t xml:space="preserve"> </w:t>
      </w:r>
      <w:r>
        <w:rPr>
          <w:b/>
        </w:rPr>
        <w:t>asili</w:t>
      </w:r>
      <w:r>
        <w:rPr>
          <w:b/>
          <w:spacing w:val="-1"/>
        </w:rPr>
        <w:t xml:space="preserve"> </w:t>
      </w:r>
      <w:r>
        <w:rPr>
          <w:b/>
        </w:rPr>
        <w:t>nido</w:t>
      </w:r>
      <w:r>
        <w:rPr>
          <w:b/>
          <w:spacing w:val="-3"/>
        </w:rPr>
        <w:t xml:space="preserve"> </w:t>
      </w:r>
      <w:r>
        <w:rPr>
          <w:b/>
        </w:rPr>
        <w:t>all’Università” INVESTIMENTO 1.6 “Orientamento attivo nella transizione scuola-università”</w:t>
      </w:r>
    </w:p>
    <w:p w14:paraId="3CA60782" w14:textId="77777777" w:rsidR="007E1FFA" w:rsidRDefault="009749FA">
      <w:pPr>
        <w:spacing w:before="113"/>
        <w:ind w:left="54" w:right="54"/>
        <w:jc w:val="center"/>
        <w:rPr>
          <w:b/>
        </w:rPr>
      </w:pPr>
      <w:r>
        <w:rPr>
          <w:b/>
        </w:rPr>
        <w:t>MODELLO</w:t>
      </w:r>
      <w:r>
        <w:rPr>
          <w:b/>
          <w:spacing w:val="-4"/>
        </w:rPr>
        <w:t xml:space="preserve"> </w:t>
      </w:r>
      <w:r>
        <w:rPr>
          <w:b/>
        </w:rPr>
        <w:t>DI</w:t>
      </w:r>
      <w:r>
        <w:rPr>
          <w:b/>
          <w:spacing w:val="-4"/>
        </w:rPr>
        <w:t xml:space="preserve"> </w:t>
      </w:r>
      <w:r>
        <w:rPr>
          <w:b/>
        </w:rPr>
        <w:t>ACCORDO</w:t>
      </w:r>
      <w:r>
        <w:rPr>
          <w:b/>
          <w:spacing w:val="-2"/>
        </w:rPr>
        <w:t xml:space="preserve"> </w:t>
      </w:r>
      <w:r>
        <w:rPr>
          <w:b/>
        </w:rPr>
        <w:t>SCUOLA</w:t>
      </w:r>
      <w:r>
        <w:rPr>
          <w:b/>
          <w:spacing w:val="-6"/>
        </w:rPr>
        <w:t xml:space="preserve"> </w:t>
      </w:r>
      <w:r>
        <w:rPr>
          <w:b/>
        </w:rPr>
        <w:t>–</w:t>
      </w:r>
      <w:r>
        <w:rPr>
          <w:b/>
          <w:spacing w:val="-3"/>
        </w:rPr>
        <w:t xml:space="preserve"> </w:t>
      </w:r>
      <w:r>
        <w:rPr>
          <w:b/>
          <w:spacing w:val="-2"/>
        </w:rPr>
        <w:t>UNIVERSITA’/AFAM</w:t>
      </w:r>
      <w:r>
        <w:rPr>
          <w:b/>
          <w:spacing w:val="-2"/>
          <w:vertAlign w:val="superscript"/>
        </w:rPr>
        <w:t>1</w:t>
      </w:r>
    </w:p>
    <w:p w14:paraId="487ADF04" w14:textId="77777777" w:rsidR="007E1FFA" w:rsidRDefault="009749FA">
      <w:pPr>
        <w:pStyle w:val="Corpotesto"/>
        <w:tabs>
          <w:tab w:val="left" w:pos="2314"/>
          <w:tab w:val="left" w:pos="3177"/>
          <w:tab w:val="left" w:pos="4991"/>
          <w:tab w:val="left" w:pos="6292"/>
          <w:tab w:val="left" w:pos="7717"/>
          <w:tab w:val="left" w:pos="8405"/>
          <w:tab w:val="left" w:pos="9026"/>
          <w:tab w:val="left" w:pos="9880"/>
          <w:tab w:val="left" w:pos="10017"/>
        </w:tabs>
        <w:spacing w:before="119"/>
        <w:ind w:left="114" w:right="110" w:hanging="2"/>
        <w:jc w:val="center"/>
      </w:pPr>
      <w:r>
        <w:rPr>
          <w:spacing w:val="-2"/>
        </w:rPr>
        <w:t>L’Ateneo/l’Istituzione</w:t>
      </w:r>
      <w:r>
        <w:tab/>
      </w:r>
      <w:r>
        <w:rPr>
          <w:spacing w:val="-4"/>
        </w:rPr>
        <w:t>AFAM</w:t>
      </w:r>
      <w:r>
        <w:tab/>
      </w:r>
      <w:r>
        <w:rPr>
          <w:u w:val="single"/>
        </w:rPr>
        <w:tab/>
      </w:r>
      <w:r>
        <w:rPr>
          <w:spacing w:val="80"/>
        </w:rPr>
        <w:t xml:space="preserve"> </w:t>
      </w:r>
      <w:r>
        <w:t>(CODICE</w:t>
      </w:r>
      <w:r>
        <w:tab/>
      </w:r>
      <w:r>
        <w:rPr>
          <w:spacing w:val="-2"/>
        </w:rPr>
        <w:t>FISCALE/PARTITA</w:t>
      </w:r>
      <w:r>
        <w:tab/>
      </w:r>
      <w:r>
        <w:rPr>
          <w:spacing w:val="-4"/>
        </w:rPr>
        <w:t>IVA</w:t>
      </w:r>
      <w:r>
        <w:tab/>
      </w:r>
      <w:r>
        <w:rPr>
          <w:u w:val="single"/>
        </w:rPr>
        <w:tab/>
      </w:r>
      <w:r>
        <w:rPr>
          <w:u w:val="single"/>
        </w:rPr>
        <w:tab/>
      </w:r>
      <w:r>
        <w:rPr>
          <w:spacing w:val="-10"/>
        </w:rPr>
        <w:t xml:space="preserve">) </w:t>
      </w:r>
      <w:r>
        <w:t>rappresentato</w:t>
      </w:r>
      <w:r>
        <w:rPr>
          <w:spacing w:val="80"/>
        </w:rPr>
        <w:t xml:space="preserve"> </w:t>
      </w:r>
      <w:r>
        <w:t>dal/la</w:t>
      </w:r>
      <w:r>
        <w:rPr>
          <w:spacing w:val="80"/>
        </w:rPr>
        <w:t xml:space="preserve"> </w:t>
      </w:r>
      <w:r>
        <w:t>Rettore/Rettrice/Presidente/Presidentessa</w:t>
      </w:r>
      <w:r>
        <w:rPr>
          <w:spacing w:val="85"/>
        </w:rPr>
        <w:t xml:space="preserve"> </w:t>
      </w:r>
      <w:r>
        <w:rPr>
          <w:u w:val="single"/>
        </w:rPr>
        <w:tab/>
      </w:r>
      <w:r>
        <w:rPr>
          <w:u w:val="single"/>
        </w:rPr>
        <w:tab/>
      </w:r>
      <w:r>
        <w:t>,</w:t>
      </w:r>
      <w:r>
        <w:rPr>
          <w:spacing w:val="80"/>
        </w:rPr>
        <w:t xml:space="preserve"> </w:t>
      </w:r>
      <w:r>
        <w:t>nato/a</w:t>
      </w:r>
      <w:r>
        <w:rPr>
          <w:spacing w:val="80"/>
        </w:rPr>
        <w:t xml:space="preserve"> </w:t>
      </w:r>
      <w:proofErr w:type="spellStart"/>
      <w:r>
        <w:t>a</w:t>
      </w:r>
      <w:proofErr w:type="spellEnd"/>
      <w:r>
        <w:rPr>
          <w:spacing w:val="86"/>
        </w:rPr>
        <w:t xml:space="preserve"> </w:t>
      </w:r>
      <w:r>
        <w:rPr>
          <w:u w:val="single"/>
        </w:rPr>
        <w:tab/>
      </w:r>
      <w:r>
        <w:rPr>
          <w:u w:val="single"/>
        </w:rPr>
        <w:tab/>
      </w:r>
      <w:r>
        <w:rPr>
          <w:spacing w:val="4"/>
        </w:rPr>
        <w:t xml:space="preserve"> </w:t>
      </w:r>
      <w:r>
        <w:t>il</w:t>
      </w:r>
    </w:p>
    <w:p w14:paraId="2CCA7FA9" w14:textId="77777777" w:rsidR="007E1FFA" w:rsidRDefault="009749FA">
      <w:pPr>
        <w:pStyle w:val="Corpotesto"/>
        <w:tabs>
          <w:tab w:val="left" w:pos="1046"/>
          <w:tab w:val="left" w:pos="3563"/>
          <w:tab w:val="left" w:pos="7233"/>
          <w:tab w:val="left" w:pos="7711"/>
          <w:tab w:val="left" w:pos="8758"/>
          <w:tab w:val="left" w:pos="9685"/>
        </w:tabs>
        <w:ind w:left="114" w:right="110"/>
        <w:jc w:val="both"/>
      </w:pPr>
      <w:r>
        <w:rPr>
          <w:u w:val="single"/>
        </w:rPr>
        <w:tab/>
      </w:r>
      <w:r>
        <w:t xml:space="preserve">C.F. </w:t>
      </w:r>
      <w:r>
        <w:rPr>
          <w:u w:val="single"/>
        </w:rPr>
        <w:tab/>
      </w:r>
      <w:r>
        <w:t>,</w:t>
      </w:r>
      <w:r>
        <w:rPr>
          <w:spacing w:val="-9"/>
        </w:rPr>
        <w:t xml:space="preserve"> </w:t>
      </w:r>
      <w:r>
        <w:t>in</w:t>
      </w:r>
      <w:r>
        <w:rPr>
          <w:spacing w:val="-7"/>
        </w:rPr>
        <w:t xml:space="preserve"> </w:t>
      </w:r>
      <w:r>
        <w:t>qualità</w:t>
      </w:r>
      <w:r>
        <w:rPr>
          <w:spacing w:val="-7"/>
        </w:rPr>
        <w:t xml:space="preserve"> </w:t>
      </w:r>
      <w:r>
        <w:t>di</w:t>
      </w:r>
      <w:r>
        <w:rPr>
          <w:spacing w:val="-9"/>
        </w:rPr>
        <w:t xml:space="preserve"> </w:t>
      </w:r>
      <w:r>
        <w:t>legale</w:t>
      </w:r>
      <w:r>
        <w:rPr>
          <w:spacing w:val="-9"/>
        </w:rPr>
        <w:t xml:space="preserve"> </w:t>
      </w:r>
      <w:r>
        <w:t>rappresentante,</w:t>
      </w:r>
      <w:r>
        <w:rPr>
          <w:spacing w:val="-11"/>
        </w:rPr>
        <w:t xml:space="preserve"> </w:t>
      </w:r>
      <w:r>
        <w:t>domiciliato</w:t>
      </w:r>
      <w:r>
        <w:rPr>
          <w:spacing w:val="-11"/>
        </w:rPr>
        <w:t xml:space="preserve"> </w:t>
      </w:r>
      <w:r>
        <w:t>per</w:t>
      </w:r>
      <w:r>
        <w:rPr>
          <w:spacing w:val="-10"/>
        </w:rPr>
        <w:t xml:space="preserve"> </w:t>
      </w:r>
      <w:r>
        <w:t>la</w:t>
      </w:r>
      <w:r>
        <w:rPr>
          <w:spacing w:val="-5"/>
        </w:rPr>
        <w:t xml:space="preserve"> </w:t>
      </w:r>
      <w:r>
        <w:t>carica</w:t>
      </w:r>
      <w:r>
        <w:rPr>
          <w:spacing w:val="-9"/>
        </w:rPr>
        <w:t xml:space="preserve"> </w:t>
      </w:r>
      <w:r>
        <w:t>presso</w:t>
      </w:r>
      <w:r>
        <w:rPr>
          <w:spacing w:val="-7"/>
        </w:rPr>
        <w:t xml:space="preserve"> </w:t>
      </w:r>
      <w:r>
        <w:t>la</w:t>
      </w:r>
      <w:r>
        <w:rPr>
          <w:spacing w:val="-9"/>
        </w:rPr>
        <w:t xml:space="preserve"> </w:t>
      </w:r>
      <w:r>
        <w:t>sede dell’Ateneo/Istituzione</w:t>
      </w:r>
      <w:r>
        <w:rPr>
          <w:spacing w:val="80"/>
        </w:rPr>
        <w:t xml:space="preserve"> </w:t>
      </w:r>
      <w:r>
        <w:t>AFAM</w:t>
      </w:r>
      <w:r>
        <w:rPr>
          <w:spacing w:val="80"/>
        </w:rPr>
        <w:t xml:space="preserve"> </w:t>
      </w:r>
      <w:r>
        <w:t>in</w:t>
      </w:r>
      <w:r>
        <w:rPr>
          <w:spacing w:val="80"/>
        </w:rPr>
        <w:t xml:space="preserve"> </w:t>
      </w:r>
      <w:r>
        <w:t>(città)</w:t>
      </w:r>
      <w:r>
        <w:rPr>
          <w:u w:val="single"/>
        </w:rPr>
        <w:tab/>
      </w:r>
      <w:r>
        <w:rPr>
          <w:spacing w:val="40"/>
        </w:rPr>
        <w:t xml:space="preserve"> </w:t>
      </w:r>
      <w:r>
        <w:t>prov.</w:t>
      </w:r>
      <w:r>
        <w:rPr>
          <w:spacing w:val="115"/>
        </w:rPr>
        <w:t xml:space="preserve"> </w:t>
      </w:r>
      <w:r>
        <w:rPr>
          <w:u w:val="single"/>
        </w:rPr>
        <w:tab/>
      </w:r>
      <w:r>
        <w:rPr>
          <w:u w:val="single"/>
        </w:rPr>
        <w:tab/>
      </w:r>
      <w:r>
        <w:t xml:space="preserve"> all’ indirizzo </w:t>
      </w:r>
      <w:r>
        <w:rPr>
          <w:u w:val="single"/>
        </w:rPr>
        <w:tab/>
      </w:r>
      <w:r>
        <w:rPr>
          <w:u w:val="single"/>
        </w:rPr>
        <w:tab/>
      </w:r>
      <w:r>
        <w:rPr>
          <w:u w:val="single"/>
        </w:rPr>
        <w:tab/>
      </w:r>
      <w:r>
        <w:rPr>
          <w:u w:val="single"/>
        </w:rPr>
        <w:tab/>
      </w:r>
      <w:r>
        <w:t xml:space="preserve">n. </w:t>
      </w:r>
      <w:r>
        <w:rPr>
          <w:u w:val="single"/>
        </w:rPr>
        <w:tab/>
      </w:r>
    </w:p>
    <w:p w14:paraId="6F903CC0" w14:textId="77777777" w:rsidR="007E1FFA" w:rsidRDefault="009749FA">
      <w:pPr>
        <w:pStyle w:val="Corpotesto"/>
        <w:spacing w:before="122"/>
        <w:ind w:left="54" w:right="55"/>
        <w:jc w:val="center"/>
      </w:pPr>
      <w:r>
        <w:rPr>
          <w:spacing w:val="-10"/>
        </w:rPr>
        <w:t>E</w:t>
      </w:r>
    </w:p>
    <w:p w14:paraId="0B778119" w14:textId="77777777" w:rsidR="007E1FFA" w:rsidRDefault="009749FA">
      <w:pPr>
        <w:pStyle w:val="Corpotesto"/>
        <w:tabs>
          <w:tab w:val="left" w:pos="2146"/>
          <w:tab w:val="left" w:pos="5585"/>
          <w:tab w:val="left" w:pos="9889"/>
          <w:tab w:val="left" w:pos="10145"/>
        </w:tabs>
        <w:spacing w:before="117"/>
        <w:ind w:left="114" w:right="60"/>
      </w:pPr>
      <w:r>
        <w:t xml:space="preserve">La Scuola/l’Istituto di Istruzione Superiore </w:t>
      </w:r>
      <w:r>
        <w:rPr>
          <w:u w:val="single"/>
        </w:rPr>
        <w:tab/>
      </w:r>
      <w:r>
        <w:t>con sede in (città)</w:t>
      </w:r>
      <w:r>
        <w:rPr>
          <w:u w:val="single"/>
        </w:rPr>
        <w:tab/>
      </w:r>
      <w:r>
        <w:rPr>
          <w:u w:val="single"/>
        </w:rPr>
        <w:tab/>
      </w:r>
      <w:r>
        <w:t xml:space="preserve"> prov.</w:t>
      </w:r>
      <w:r>
        <w:rPr>
          <w:spacing w:val="33"/>
        </w:rPr>
        <w:t xml:space="preserve"> </w:t>
      </w:r>
      <w:r>
        <w:rPr>
          <w:u w:val="single"/>
        </w:rPr>
        <w:tab/>
      </w:r>
      <w:r>
        <w:t xml:space="preserve"> all’indirizzo</w:t>
      </w:r>
      <w:r>
        <w:rPr>
          <w:spacing w:val="33"/>
        </w:rPr>
        <w:t xml:space="preserve"> </w:t>
      </w:r>
      <w:r>
        <w:rPr>
          <w:u w:val="single"/>
        </w:rPr>
        <w:tab/>
      </w:r>
      <w:r>
        <w:rPr>
          <w:u w:val="single"/>
        </w:rPr>
        <w:tab/>
      </w:r>
      <w:r>
        <w:rPr>
          <w:spacing w:val="-18"/>
        </w:rPr>
        <w:t xml:space="preserve"> </w:t>
      </w:r>
      <w:r>
        <w:t>n.</w:t>
      </w:r>
    </w:p>
    <w:p w14:paraId="02A04C91" w14:textId="77777777" w:rsidR="007E1FFA" w:rsidRDefault="009749FA">
      <w:pPr>
        <w:pStyle w:val="Corpotesto"/>
        <w:tabs>
          <w:tab w:val="left" w:pos="887"/>
          <w:tab w:val="left" w:pos="1074"/>
          <w:tab w:val="left" w:pos="1170"/>
          <w:tab w:val="left" w:pos="1974"/>
          <w:tab w:val="left" w:pos="2777"/>
          <w:tab w:val="left" w:pos="3801"/>
          <w:tab w:val="left" w:pos="4240"/>
          <w:tab w:val="left" w:pos="5803"/>
          <w:tab w:val="left" w:pos="6677"/>
          <w:tab w:val="left" w:pos="7895"/>
          <w:tab w:val="left" w:pos="9345"/>
          <w:tab w:val="left" w:pos="10038"/>
        </w:tabs>
        <w:ind w:left="114" w:right="111"/>
      </w:pPr>
      <w:r>
        <w:rPr>
          <w:u w:val="single"/>
        </w:rPr>
        <w:tab/>
      </w:r>
      <w:r>
        <w:rPr>
          <w:spacing w:val="-10"/>
        </w:rPr>
        <w:t>,</w:t>
      </w:r>
      <w:r>
        <w:tab/>
      </w:r>
      <w:r>
        <w:tab/>
      </w:r>
      <w:r>
        <w:rPr>
          <w:spacing w:val="-2"/>
        </w:rPr>
        <w:t>codice</w:t>
      </w:r>
      <w:r>
        <w:tab/>
      </w:r>
      <w:r>
        <w:rPr>
          <w:spacing w:val="-2"/>
        </w:rPr>
        <w:t>fiscale</w:t>
      </w:r>
      <w:r>
        <w:tab/>
      </w:r>
      <w:r>
        <w:rPr>
          <w:u w:val="single"/>
        </w:rPr>
        <w:tab/>
      </w:r>
      <w:r>
        <w:rPr>
          <w:u w:val="single"/>
        </w:rPr>
        <w:tab/>
      </w:r>
      <w:r>
        <w:rPr>
          <w:u w:val="single"/>
        </w:rPr>
        <w:tab/>
      </w:r>
      <w:r>
        <w:rPr>
          <w:u w:val="single"/>
        </w:rPr>
        <w:tab/>
      </w:r>
      <w:r>
        <w:rPr>
          <w:u w:val="single"/>
        </w:rPr>
        <w:tab/>
      </w:r>
      <w:r>
        <w:rPr>
          <w:u w:val="single"/>
        </w:rPr>
        <w:tab/>
      </w:r>
      <w:r>
        <w:rPr>
          <w:u w:val="single"/>
        </w:rPr>
        <w:tab/>
      </w:r>
      <w:r>
        <w:rPr>
          <w:spacing w:val="-12"/>
        </w:rPr>
        <w:t xml:space="preserve">, </w:t>
      </w:r>
      <w:r>
        <w:rPr>
          <w:spacing w:val="-2"/>
        </w:rPr>
        <w:t>codice</w:t>
      </w:r>
      <w:r>
        <w:tab/>
      </w:r>
      <w:r>
        <w:tab/>
      </w:r>
      <w:r>
        <w:rPr>
          <w:spacing w:val="-2"/>
        </w:rPr>
        <w:t>meccanografico</w:t>
      </w:r>
      <w:r>
        <w:rPr>
          <w:u w:val="single"/>
        </w:rPr>
        <w:tab/>
      </w:r>
      <w:r>
        <w:rPr>
          <w:u w:val="single"/>
        </w:rPr>
        <w:tab/>
      </w:r>
      <w:r>
        <w:rPr>
          <w:spacing w:val="-10"/>
        </w:rPr>
        <w:t>,</w:t>
      </w:r>
      <w:r>
        <w:tab/>
      </w:r>
      <w:r>
        <w:rPr>
          <w:spacing w:val="-2"/>
        </w:rPr>
        <w:t>rappresentata</w:t>
      </w:r>
      <w:r>
        <w:tab/>
      </w:r>
      <w:r>
        <w:rPr>
          <w:spacing w:val="-2"/>
        </w:rPr>
        <w:t>dal/la</w:t>
      </w:r>
      <w:r>
        <w:tab/>
      </w:r>
      <w:r>
        <w:rPr>
          <w:spacing w:val="-2"/>
        </w:rPr>
        <w:t>Dirigente</w:t>
      </w:r>
      <w:r>
        <w:tab/>
      </w:r>
      <w:r>
        <w:rPr>
          <w:spacing w:val="-2"/>
        </w:rPr>
        <w:t>Scolastico/a</w:t>
      </w:r>
      <w:r>
        <w:tab/>
      </w:r>
      <w:r>
        <w:rPr>
          <w:spacing w:val="-2"/>
        </w:rPr>
        <w:t>prof./</w:t>
      </w:r>
      <w:proofErr w:type="spellStart"/>
      <w:r>
        <w:rPr>
          <w:spacing w:val="-2"/>
        </w:rPr>
        <w:t>ssa</w:t>
      </w:r>
      <w:proofErr w:type="spellEnd"/>
    </w:p>
    <w:p w14:paraId="5AA5F7CB" w14:textId="77777777" w:rsidR="007E1FFA" w:rsidRDefault="009749FA">
      <w:pPr>
        <w:pStyle w:val="Corpotesto"/>
        <w:tabs>
          <w:tab w:val="left" w:pos="8145"/>
          <w:tab w:val="left" w:pos="8909"/>
          <w:tab w:val="left" w:pos="9993"/>
        </w:tabs>
        <w:spacing w:before="1" w:line="252" w:lineRule="exact"/>
        <w:ind w:left="114"/>
      </w:pPr>
      <w:r>
        <w:rPr>
          <w:u w:val="single"/>
        </w:rPr>
        <w:tab/>
      </w:r>
      <w:r>
        <w:rPr>
          <w:spacing w:val="-10"/>
        </w:rPr>
        <w:t>,</w:t>
      </w:r>
      <w:r>
        <w:tab/>
      </w:r>
      <w:r>
        <w:rPr>
          <w:spacing w:val="-4"/>
        </w:rPr>
        <w:t>nato</w:t>
      </w:r>
      <w:r>
        <w:tab/>
      </w:r>
      <w:r>
        <w:rPr>
          <w:spacing w:val="-10"/>
        </w:rPr>
        <w:t>a</w:t>
      </w:r>
    </w:p>
    <w:p w14:paraId="2C200B87" w14:textId="77777777" w:rsidR="007E1FFA" w:rsidRDefault="009749FA">
      <w:pPr>
        <w:pStyle w:val="Corpotesto"/>
        <w:tabs>
          <w:tab w:val="left" w:pos="5944"/>
          <w:tab w:val="left" w:pos="6573"/>
          <w:tab w:val="left" w:pos="8389"/>
          <w:tab w:val="left" w:pos="8841"/>
          <w:tab w:val="left" w:pos="9722"/>
        </w:tabs>
        <w:spacing w:line="252" w:lineRule="exact"/>
        <w:ind w:left="114"/>
      </w:pPr>
      <w:r>
        <w:rPr>
          <w:u w:val="single"/>
        </w:rPr>
        <w:tab/>
      </w:r>
      <w:r>
        <w:rPr>
          <w:spacing w:val="-5"/>
        </w:rPr>
        <w:t>il</w:t>
      </w:r>
      <w:r>
        <w:tab/>
      </w:r>
      <w:r>
        <w:rPr>
          <w:u w:val="single"/>
        </w:rPr>
        <w:tab/>
      </w:r>
      <w:r>
        <w:tab/>
      </w:r>
      <w:r>
        <w:rPr>
          <w:spacing w:val="-4"/>
        </w:rPr>
        <w:t>cod.</w:t>
      </w:r>
      <w:r>
        <w:tab/>
      </w:r>
      <w:proofErr w:type="spellStart"/>
      <w:r>
        <w:rPr>
          <w:spacing w:val="-2"/>
        </w:rPr>
        <w:t>fisc</w:t>
      </w:r>
      <w:proofErr w:type="spellEnd"/>
      <w:r>
        <w:rPr>
          <w:spacing w:val="-2"/>
        </w:rPr>
        <w:t>.</w:t>
      </w:r>
    </w:p>
    <w:p w14:paraId="64671049" w14:textId="77777777" w:rsidR="007E1FFA" w:rsidRDefault="009749FA">
      <w:pPr>
        <w:pStyle w:val="Corpotesto"/>
        <w:spacing w:before="9"/>
        <w:rPr>
          <w:sz w:val="19"/>
        </w:rPr>
      </w:pPr>
      <w:r>
        <w:rPr>
          <w:noProof/>
          <w:sz w:val="19"/>
        </w:rPr>
        <mc:AlternateContent>
          <mc:Choice Requires="wps">
            <w:drawing>
              <wp:anchor distT="0" distB="0" distL="0" distR="0" simplePos="0" relativeHeight="487587840" behindDoc="1" locked="0" layoutInCell="1" allowOverlap="1" wp14:anchorId="1D7F50E5" wp14:editId="384F259A">
                <wp:simplePos x="0" y="0"/>
                <wp:positionH relativeFrom="page">
                  <wp:posOffset>612648</wp:posOffset>
                </wp:positionH>
                <wp:positionV relativeFrom="paragraph">
                  <wp:posOffset>160276</wp:posOffset>
                </wp:positionV>
                <wp:extent cx="488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9252"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22FF0" id="Graphic 4" o:spid="_x0000_s1026" style="position:absolute;margin-left:48.25pt;margin-top:12.6pt;width: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s2FAIAAFsEAAAOAAAAZHJzL2Uyb0RvYy54bWysVMFu2zAMvQ/YPwi6L06CpWu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" path="m,l4889252,e" filled="f" strokeweight=".15808mm">
                <v:path arrowok="t"/>
                <w10:wrap type="topAndBottom" anchorx="page"/>
              </v:shape>
            </w:pict>
          </mc:Fallback>
        </mc:AlternateContent>
      </w:r>
    </w:p>
    <w:p w14:paraId="60E89CFB" w14:textId="77777777" w:rsidR="007E1FFA" w:rsidRDefault="009749FA">
      <w:pPr>
        <w:pStyle w:val="Corpotesto"/>
        <w:spacing w:before="116"/>
        <w:ind w:left="114" w:right="109"/>
        <w:jc w:val="both"/>
      </w:pPr>
      <w:r>
        <w:t>VISTO il decreto ministeriale del 3 agosto 2022, n. 934 relativo a “Criteri di riparto delle risorse e modalità di attuazione</w:t>
      </w:r>
      <w:r>
        <w:rPr>
          <w:spacing w:val="-10"/>
        </w:rPr>
        <w:t xml:space="preserve"> </w:t>
      </w:r>
      <w:r>
        <w:t>dei</w:t>
      </w:r>
      <w:r>
        <w:rPr>
          <w:spacing w:val="-6"/>
        </w:rPr>
        <w:t xml:space="preserve"> </w:t>
      </w:r>
      <w:r>
        <w:t>progetti</w:t>
      </w:r>
      <w:r>
        <w:rPr>
          <w:spacing w:val="-9"/>
        </w:rPr>
        <w:t xml:space="preserve"> </w:t>
      </w:r>
      <w:r>
        <w:t>relativi</w:t>
      </w:r>
      <w:r>
        <w:rPr>
          <w:spacing w:val="-7"/>
        </w:rPr>
        <w:t xml:space="preserve"> </w:t>
      </w:r>
      <w:r>
        <w:t>al</w:t>
      </w:r>
      <w:r>
        <w:rPr>
          <w:spacing w:val="-8"/>
        </w:rPr>
        <w:t xml:space="preserve"> </w:t>
      </w:r>
      <w:r>
        <w:t>“Orientamento</w:t>
      </w:r>
      <w:r>
        <w:rPr>
          <w:spacing w:val="-9"/>
        </w:rPr>
        <w:t xml:space="preserve"> </w:t>
      </w:r>
      <w:r>
        <w:t>attivo</w:t>
      </w:r>
      <w:r>
        <w:rPr>
          <w:spacing w:val="-9"/>
        </w:rPr>
        <w:t xml:space="preserve"> </w:t>
      </w:r>
      <w:r>
        <w:t>nella</w:t>
      </w:r>
      <w:r>
        <w:rPr>
          <w:spacing w:val="-8"/>
        </w:rPr>
        <w:t xml:space="preserve"> </w:t>
      </w:r>
      <w:r>
        <w:t>transizione</w:t>
      </w:r>
      <w:r>
        <w:rPr>
          <w:spacing w:val="-10"/>
        </w:rPr>
        <w:t xml:space="preserve"> </w:t>
      </w:r>
      <w:r>
        <w:t>scuola-università”</w:t>
      </w:r>
      <w:r>
        <w:rPr>
          <w:spacing w:val="-7"/>
        </w:rPr>
        <w:t xml:space="preserve"> </w:t>
      </w:r>
      <w:r>
        <w:t>–</w:t>
      </w:r>
      <w:r>
        <w:rPr>
          <w:spacing w:val="-9"/>
        </w:rPr>
        <w:t xml:space="preserve"> </w:t>
      </w:r>
      <w:r>
        <w:t>nell’ambito</w:t>
      </w:r>
      <w:r>
        <w:rPr>
          <w:spacing w:val="-9"/>
        </w:rPr>
        <w:t xml:space="preserve"> </w:t>
      </w:r>
      <w:r>
        <w:t>del</w:t>
      </w:r>
      <w:r>
        <w:rPr>
          <w:spacing w:val="-4"/>
        </w:rPr>
        <w:t xml:space="preserve"> </w:t>
      </w:r>
      <w:r>
        <w:t>Piano Nazionale</w:t>
      </w:r>
      <w:r>
        <w:rPr>
          <w:spacing w:val="-3"/>
        </w:rPr>
        <w:t xml:space="preserve"> </w:t>
      </w:r>
      <w:r>
        <w:t>di</w:t>
      </w:r>
      <w:r>
        <w:rPr>
          <w:spacing w:val="-4"/>
        </w:rPr>
        <w:t xml:space="preserve"> </w:t>
      </w:r>
      <w:r>
        <w:t>Ripresa</w:t>
      </w:r>
      <w:r>
        <w:rPr>
          <w:spacing w:val="-4"/>
        </w:rPr>
        <w:t xml:space="preserve"> </w:t>
      </w:r>
      <w:r>
        <w:t>e</w:t>
      </w:r>
      <w:r>
        <w:rPr>
          <w:spacing w:val="-4"/>
        </w:rPr>
        <w:t xml:space="preserve"> </w:t>
      </w:r>
      <w:r>
        <w:t>Resilienza,</w:t>
      </w:r>
      <w:r>
        <w:rPr>
          <w:spacing w:val="-4"/>
        </w:rPr>
        <w:t xml:space="preserve"> </w:t>
      </w:r>
      <w:r>
        <w:t>Missione</w:t>
      </w:r>
      <w:r>
        <w:rPr>
          <w:spacing w:val="-5"/>
        </w:rPr>
        <w:t xml:space="preserve"> </w:t>
      </w:r>
      <w:r>
        <w:t>4</w:t>
      </w:r>
      <w:r>
        <w:rPr>
          <w:spacing w:val="-4"/>
        </w:rPr>
        <w:t xml:space="preserve"> </w:t>
      </w:r>
      <w:r>
        <w:t>“Istruzione</w:t>
      </w:r>
      <w:r>
        <w:rPr>
          <w:spacing w:val="-3"/>
        </w:rPr>
        <w:t xml:space="preserve"> </w:t>
      </w:r>
      <w:r>
        <w:t>e</w:t>
      </w:r>
      <w:r>
        <w:rPr>
          <w:spacing w:val="-4"/>
        </w:rPr>
        <w:t xml:space="preserve"> </w:t>
      </w:r>
      <w:r>
        <w:t>ricerca”</w:t>
      </w:r>
      <w:r>
        <w:rPr>
          <w:spacing w:val="-4"/>
        </w:rPr>
        <w:t xml:space="preserve"> </w:t>
      </w:r>
      <w:r>
        <w:t>–</w:t>
      </w:r>
      <w:r>
        <w:rPr>
          <w:spacing w:val="-4"/>
        </w:rPr>
        <w:t xml:space="preserve"> </w:t>
      </w:r>
      <w:r>
        <w:t>Componente</w:t>
      </w:r>
      <w:r>
        <w:rPr>
          <w:spacing w:val="-4"/>
        </w:rPr>
        <w:t xml:space="preserve"> </w:t>
      </w:r>
      <w:r>
        <w:t>1</w:t>
      </w:r>
      <w:r>
        <w:rPr>
          <w:spacing w:val="-7"/>
        </w:rPr>
        <w:t xml:space="preserve"> </w:t>
      </w:r>
      <w:r>
        <w:t>“Potenziamento</w:t>
      </w:r>
      <w:r>
        <w:rPr>
          <w:spacing w:val="-4"/>
        </w:rPr>
        <w:t xml:space="preserve"> </w:t>
      </w:r>
      <w:r>
        <w:t>dell’offerta dei</w:t>
      </w:r>
      <w:r>
        <w:rPr>
          <w:spacing w:val="-6"/>
        </w:rPr>
        <w:t xml:space="preserve"> </w:t>
      </w:r>
      <w:r>
        <w:t>servizi</w:t>
      </w:r>
      <w:r>
        <w:rPr>
          <w:spacing w:val="-8"/>
        </w:rPr>
        <w:t xml:space="preserve"> </w:t>
      </w:r>
      <w:r>
        <w:t>all’istruzione:</w:t>
      </w:r>
      <w:r>
        <w:rPr>
          <w:spacing w:val="-6"/>
        </w:rPr>
        <w:t xml:space="preserve"> </w:t>
      </w:r>
      <w:r>
        <w:t>dagli</w:t>
      </w:r>
      <w:r>
        <w:rPr>
          <w:spacing w:val="-6"/>
        </w:rPr>
        <w:t xml:space="preserve"> </w:t>
      </w:r>
      <w:r>
        <w:t>asili</w:t>
      </w:r>
      <w:r>
        <w:rPr>
          <w:spacing w:val="-6"/>
        </w:rPr>
        <w:t xml:space="preserve"> </w:t>
      </w:r>
      <w:r>
        <w:t>nido</w:t>
      </w:r>
      <w:r>
        <w:rPr>
          <w:spacing w:val="-8"/>
        </w:rPr>
        <w:t xml:space="preserve"> </w:t>
      </w:r>
      <w:r>
        <w:t>all’Università”</w:t>
      </w:r>
      <w:r>
        <w:rPr>
          <w:spacing w:val="-9"/>
        </w:rPr>
        <w:t xml:space="preserve"> </w:t>
      </w:r>
      <w:r>
        <w:t>–</w:t>
      </w:r>
      <w:r>
        <w:rPr>
          <w:spacing w:val="-6"/>
        </w:rPr>
        <w:t xml:space="preserve"> </w:t>
      </w:r>
      <w:r>
        <w:t>Investimento</w:t>
      </w:r>
      <w:r>
        <w:rPr>
          <w:spacing w:val="-6"/>
        </w:rPr>
        <w:t xml:space="preserve"> </w:t>
      </w:r>
      <w:r>
        <w:t>1.6</w:t>
      </w:r>
      <w:r>
        <w:rPr>
          <w:spacing w:val="-6"/>
        </w:rPr>
        <w:t xml:space="preserve"> </w:t>
      </w:r>
      <w:r>
        <w:t>“Orientamento</w:t>
      </w:r>
      <w:r>
        <w:rPr>
          <w:spacing w:val="-6"/>
        </w:rPr>
        <w:t xml:space="preserve"> </w:t>
      </w:r>
      <w:r>
        <w:t>attivo</w:t>
      </w:r>
      <w:r>
        <w:rPr>
          <w:spacing w:val="-6"/>
        </w:rPr>
        <w:t xml:space="preserve"> </w:t>
      </w:r>
      <w:r>
        <w:t>nella</w:t>
      </w:r>
      <w:r>
        <w:rPr>
          <w:spacing w:val="-7"/>
        </w:rPr>
        <w:t xml:space="preserve"> </w:t>
      </w:r>
      <w:r>
        <w:t xml:space="preserve">transizione scuola – università”, finanziato dall’Unione europea – </w:t>
      </w:r>
      <w:proofErr w:type="spellStart"/>
      <w:r>
        <w:t>NextGenerationEU</w:t>
      </w:r>
      <w:proofErr w:type="spellEnd"/>
      <w:r>
        <w:t>”</w:t>
      </w:r>
    </w:p>
    <w:p w14:paraId="56DB2891" w14:textId="77777777" w:rsidR="007E1FFA" w:rsidRDefault="009749FA">
      <w:pPr>
        <w:pStyle w:val="Corpotesto"/>
        <w:spacing w:before="120" w:line="242" w:lineRule="auto"/>
        <w:ind w:left="114" w:right="108"/>
        <w:jc w:val="both"/>
      </w:pPr>
      <w:r>
        <w:t>VISTO il decreto ministeriale del 29 maggio 2024, n. 762 relativo a “Aggiornamento dei criteri di riparto delle risorse e delle modalità di attuazione dei progetti relativi al “Orientamento attivo nella transizione scuola- università” nell’ambito del PNRR (M4.C1-24)”</w:t>
      </w:r>
    </w:p>
    <w:p w14:paraId="30B02548" w14:textId="77777777" w:rsidR="007E1FFA" w:rsidRDefault="009749FA">
      <w:pPr>
        <w:pStyle w:val="Corpotesto"/>
        <w:spacing w:before="114"/>
        <w:ind w:left="114"/>
        <w:jc w:val="both"/>
      </w:pPr>
      <w:r>
        <w:t>VISTO</w:t>
      </w:r>
      <w:r>
        <w:rPr>
          <w:spacing w:val="-5"/>
        </w:rPr>
        <w:t xml:space="preserve"> </w:t>
      </w:r>
      <w:r>
        <w:t xml:space="preserve">i </w:t>
      </w:r>
      <w:proofErr w:type="spellStart"/>
      <w:r>
        <w:t>d.d</w:t>
      </w:r>
      <w:proofErr w:type="spellEnd"/>
      <w:r>
        <w:t>.</w:t>
      </w:r>
      <w:r>
        <w:rPr>
          <w:spacing w:val="-2"/>
        </w:rPr>
        <w:t xml:space="preserve"> </w:t>
      </w:r>
      <w:r>
        <w:t>di</w:t>
      </w:r>
      <w:r>
        <w:rPr>
          <w:spacing w:val="-2"/>
        </w:rPr>
        <w:t xml:space="preserve"> </w:t>
      </w:r>
      <w:r>
        <w:t>attuazione</w:t>
      </w:r>
      <w:r>
        <w:rPr>
          <w:spacing w:val="-7"/>
        </w:rPr>
        <w:t xml:space="preserve"> </w:t>
      </w:r>
      <w:r>
        <w:t xml:space="preserve">del </w:t>
      </w:r>
      <w:proofErr w:type="spellStart"/>
      <w:r>
        <w:t>d.m.</w:t>
      </w:r>
      <w:proofErr w:type="spellEnd"/>
      <w:r>
        <w:rPr>
          <w:spacing w:val="-2"/>
        </w:rPr>
        <w:t xml:space="preserve"> </w:t>
      </w:r>
      <w:r>
        <w:t>934/2022</w:t>
      </w:r>
      <w:r>
        <w:rPr>
          <w:spacing w:val="-2"/>
        </w:rPr>
        <w:t xml:space="preserve"> </w:t>
      </w:r>
      <w:r>
        <w:t>e</w:t>
      </w:r>
      <w:r>
        <w:rPr>
          <w:spacing w:val="-1"/>
        </w:rPr>
        <w:t xml:space="preserve"> </w:t>
      </w:r>
      <w:proofErr w:type="spellStart"/>
      <w:r>
        <w:t>d.m.</w:t>
      </w:r>
      <w:proofErr w:type="spellEnd"/>
      <w:r>
        <w:rPr>
          <w:spacing w:val="-3"/>
        </w:rPr>
        <w:t xml:space="preserve"> </w:t>
      </w:r>
      <w:r>
        <w:rPr>
          <w:spacing w:val="-2"/>
        </w:rPr>
        <w:t>762/2024;</w:t>
      </w:r>
    </w:p>
    <w:p w14:paraId="7093167E" w14:textId="77777777" w:rsidR="007E1FFA" w:rsidRDefault="009749FA">
      <w:pPr>
        <w:pStyle w:val="Corpotesto"/>
        <w:spacing w:before="122"/>
        <w:ind w:left="3618"/>
        <w:jc w:val="both"/>
      </w:pPr>
      <w:r>
        <w:t>STIPULANO</w:t>
      </w:r>
      <w:r>
        <w:rPr>
          <w:spacing w:val="-8"/>
        </w:rPr>
        <w:t xml:space="preserve"> </w:t>
      </w:r>
      <w:r>
        <w:t>QUANTO</w:t>
      </w:r>
      <w:r>
        <w:rPr>
          <w:spacing w:val="-7"/>
        </w:rPr>
        <w:t xml:space="preserve"> </w:t>
      </w:r>
      <w:r>
        <w:rPr>
          <w:spacing w:val="-2"/>
        </w:rPr>
        <w:t>SEGUE</w:t>
      </w:r>
    </w:p>
    <w:p w14:paraId="55D2C9B9" w14:textId="77777777" w:rsidR="007E1FFA" w:rsidRDefault="009749FA">
      <w:pPr>
        <w:pStyle w:val="Titolo1"/>
        <w:ind w:left="3563"/>
        <w:jc w:val="both"/>
      </w:pPr>
      <w:r>
        <w:t>Articolo</w:t>
      </w:r>
      <w:r>
        <w:rPr>
          <w:spacing w:val="-3"/>
        </w:rPr>
        <w:t xml:space="preserve"> </w:t>
      </w:r>
      <w:r>
        <w:t>1</w:t>
      </w:r>
      <w:r>
        <w:rPr>
          <w:spacing w:val="-1"/>
        </w:rPr>
        <w:t xml:space="preserve"> </w:t>
      </w:r>
      <w:r>
        <w:t>-</w:t>
      </w:r>
      <w:r>
        <w:rPr>
          <w:spacing w:val="-2"/>
        </w:rPr>
        <w:t xml:space="preserve"> </w:t>
      </w:r>
      <w:r>
        <w:t xml:space="preserve">Oggetto </w:t>
      </w:r>
      <w:r>
        <w:rPr>
          <w:spacing w:val="-2"/>
        </w:rPr>
        <w:t>dell’accordo</w:t>
      </w:r>
    </w:p>
    <w:p w14:paraId="1291920E" w14:textId="77777777" w:rsidR="007E1FFA" w:rsidRDefault="009749FA">
      <w:pPr>
        <w:pStyle w:val="Corpotesto"/>
        <w:tabs>
          <w:tab w:val="left" w:pos="5754"/>
          <w:tab w:val="left" w:pos="7145"/>
        </w:tabs>
        <w:spacing w:before="116"/>
        <w:ind w:left="114" w:right="58"/>
        <w:jc w:val="both"/>
      </w:pPr>
      <w:r>
        <w:t>L’Oggetto</w:t>
      </w:r>
      <w:r>
        <w:rPr>
          <w:spacing w:val="-4"/>
        </w:rPr>
        <w:t xml:space="preserve"> </w:t>
      </w:r>
      <w:r>
        <w:t>del</w:t>
      </w:r>
      <w:r>
        <w:rPr>
          <w:spacing w:val="-4"/>
        </w:rPr>
        <w:t xml:space="preserve"> </w:t>
      </w:r>
      <w:r>
        <w:t>presente</w:t>
      </w:r>
      <w:r>
        <w:rPr>
          <w:spacing w:val="-4"/>
        </w:rPr>
        <w:t xml:space="preserve"> </w:t>
      </w:r>
      <w:r>
        <w:t>accordo</w:t>
      </w:r>
      <w:r>
        <w:rPr>
          <w:spacing w:val="-4"/>
        </w:rPr>
        <w:t xml:space="preserve"> </w:t>
      </w:r>
      <w:r>
        <w:t>sono</w:t>
      </w:r>
      <w:r>
        <w:rPr>
          <w:spacing w:val="-4"/>
        </w:rPr>
        <w:t xml:space="preserve"> </w:t>
      </w:r>
      <w:r>
        <w:t>i</w:t>
      </w:r>
      <w:r>
        <w:rPr>
          <w:spacing w:val="-6"/>
        </w:rPr>
        <w:t xml:space="preserve"> </w:t>
      </w:r>
      <w:r>
        <w:t>percorsi</w:t>
      </w:r>
      <w:r>
        <w:rPr>
          <w:spacing w:val="-4"/>
        </w:rPr>
        <w:t xml:space="preserve"> </w:t>
      </w:r>
      <w:r>
        <w:t>di</w:t>
      </w:r>
      <w:r>
        <w:rPr>
          <w:spacing w:val="-4"/>
        </w:rPr>
        <w:t xml:space="preserve"> </w:t>
      </w:r>
      <w:r>
        <w:t>orientamento</w:t>
      </w:r>
      <w:r>
        <w:rPr>
          <w:spacing w:val="-4"/>
        </w:rPr>
        <w:t xml:space="preserve"> </w:t>
      </w:r>
      <w:r>
        <w:t>realizzati</w:t>
      </w:r>
      <w:r>
        <w:rPr>
          <w:spacing w:val="-3"/>
        </w:rPr>
        <w:t xml:space="preserve"> </w:t>
      </w:r>
      <w:r>
        <w:t>nell’ambito</w:t>
      </w:r>
      <w:r>
        <w:rPr>
          <w:spacing w:val="-6"/>
        </w:rPr>
        <w:t xml:space="preserve"> </w:t>
      </w:r>
      <w:r>
        <w:t>del</w:t>
      </w:r>
      <w:r>
        <w:rPr>
          <w:spacing w:val="-4"/>
        </w:rPr>
        <w:t xml:space="preserve"> </w:t>
      </w:r>
      <w:r>
        <w:t>PNRR,</w:t>
      </w:r>
      <w:r>
        <w:rPr>
          <w:spacing w:val="-4"/>
        </w:rPr>
        <w:t xml:space="preserve"> </w:t>
      </w:r>
      <w:r>
        <w:t>Investimento</w:t>
      </w:r>
      <w:r>
        <w:rPr>
          <w:spacing w:val="-4"/>
        </w:rPr>
        <w:t xml:space="preserve"> </w:t>
      </w:r>
      <w:r>
        <w:t>1.6 “Orientamento attivo scuola-università” – CUP</w:t>
      </w:r>
      <w:r>
        <w:rPr>
          <w:u w:val="single"/>
        </w:rPr>
        <w:tab/>
      </w:r>
      <w:r>
        <w:rPr>
          <w:spacing w:val="-14"/>
        </w:rPr>
        <w:t xml:space="preserve"> </w:t>
      </w:r>
      <w:r>
        <w:t xml:space="preserve">- proposti per il periodo 1 settembre 2024 – 30 giugno 2026, fatte salve eventuali proroghe disposte dalla Commissione Europea e promossi dall’Ateneo/Istituzione AFAM </w:t>
      </w:r>
      <w:r>
        <w:rPr>
          <w:spacing w:val="80"/>
          <w:w w:val="150"/>
          <w:u w:val="single"/>
        </w:rPr>
        <w:t xml:space="preserve">   </w:t>
      </w:r>
      <w:r>
        <w:t xml:space="preserve">in favore degli alunni della Scuola </w:t>
      </w:r>
      <w:r>
        <w:rPr>
          <w:u w:val="single"/>
        </w:rPr>
        <w:tab/>
      </w:r>
      <w:r>
        <w:t>.</w:t>
      </w:r>
      <w:r>
        <w:rPr>
          <w:spacing w:val="-14"/>
        </w:rPr>
        <w:t xml:space="preserve"> </w:t>
      </w:r>
      <w:r>
        <w:t>In</w:t>
      </w:r>
      <w:r>
        <w:rPr>
          <w:spacing w:val="-13"/>
        </w:rPr>
        <w:t xml:space="preserve"> </w:t>
      </w:r>
      <w:r>
        <w:t>particolare,</w:t>
      </w:r>
      <w:r>
        <w:rPr>
          <w:spacing w:val="-11"/>
        </w:rPr>
        <w:t xml:space="preserve"> </w:t>
      </w:r>
      <w:r>
        <w:t>a</w:t>
      </w:r>
      <w:r>
        <w:rPr>
          <w:spacing w:val="-13"/>
        </w:rPr>
        <w:t xml:space="preserve"> </w:t>
      </w:r>
      <w:r>
        <w:t>partire</w:t>
      </w:r>
      <w:r>
        <w:rPr>
          <w:spacing w:val="-14"/>
        </w:rPr>
        <w:t xml:space="preserve"> </w:t>
      </w:r>
      <w:r>
        <w:t>dal</w:t>
      </w:r>
      <w:r>
        <w:rPr>
          <w:spacing w:val="80"/>
          <w:w w:val="150"/>
          <w:u w:val="single"/>
        </w:rPr>
        <w:t xml:space="preserve">   </w:t>
      </w:r>
      <w:r>
        <w:rPr>
          <w:spacing w:val="80"/>
          <w:w w:val="150"/>
        </w:rPr>
        <w:t xml:space="preserve"> </w:t>
      </w:r>
      <w:r>
        <w:t xml:space="preserve">e fino al </w:t>
      </w:r>
      <w:r>
        <w:rPr>
          <w:spacing w:val="80"/>
          <w:u w:val="single"/>
        </w:rPr>
        <w:t xml:space="preserve">   </w:t>
      </w:r>
      <w:r>
        <w:rPr>
          <w:spacing w:val="22"/>
        </w:rPr>
        <w:t xml:space="preserve"> </w:t>
      </w:r>
      <w:r>
        <w:t>(</w:t>
      </w:r>
      <w:r>
        <w:rPr>
          <w:i/>
        </w:rPr>
        <w:t xml:space="preserve">l’accordo può avere una durata pari </w:t>
      </w:r>
      <w:proofErr w:type="spellStart"/>
      <w:r>
        <w:rPr>
          <w:i/>
        </w:rPr>
        <w:t>all’a.s.</w:t>
      </w:r>
      <w:proofErr w:type="spellEnd"/>
      <w:r>
        <w:rPr>
          <w:i/>
        </w:rPr>
        <w:t xml:space="preserve"> oppure essere valido fino al termine del periodo</w:t>
      </w:r>
      <w:r>
        <w:t>) saranno realizzati corsi della durata di 15 ore ci</w:t>
      </w:r>
      <w:r>
        <w:t>ascuno con il coinvolgimento di un</w:t>
      </w:r>
      <w:r>
        <w:rPr>
          <w:spacing w:val="-1"/>
        </w:rPr>
        <w:t xml:space="preserve"> </w:t>
      </w:r>
      <w:r>
        <w:t xml:space="preserve">totale di n. </w:t>
      </w:r>
      <w:r>
        <w:rPr>
          <w:spacing w:val="80"/>
          <w:u w:val="single"/>
        </w:rPr>
        <w:t xml:space="preserve">    </w:t>
      </w:r>
      <w:r>
        <w:t>alunni.</w:t>
      </w:r>
    </w:p>
    <w:p w14:paraId="759CE060" w14:textId="77777777" w:rsidR="007E1FFA" w:rsidRDefault="009749FA">
      <w:pPr>
        <w:tabs>
          <w:tab w:val="left" w:pos="5998"/>
        </w:tabs>
        <w:spacing w:before="122"/>
        <w:ind w:left="114" w:right="58"/>
        <w:jc w:val="both"/>
      </w:pPr>
      <w:r>
        <w:rPr>
          <w:i/>
        </w:rPr>
        <w:t>Nei casi in</w:t>
      </w:r>
      <w:r>
        <w:rPr>
          <w:i/>
          <w:spacing w:val="-3"/>
        </w:rPr>
        <w:t xml:space="preserve"> </w:t>
      </w:r>
      <w:r>
        <w:rPr>
          <w:i/>
        </w:rPr>
        <w:t>cui l’accordo</w:t>
      </w:r>
      <w:r>
        <w:rPr>
          <w:i/>
          <w:spacing w:val="-3"/>
        </w:rPr>
        <w:t xml:space="preserve"> </w:t>
      </w:r>
      <w:r>
        <w:rPr>
          <w:i/>
        </w:rPr>
        <w:t>è</w:t>
      </w:r>
      <w:r>
        <w:rPr>
          <w:i/>
          <w:spacing w:val="-1"/>
        </w:rPr>
        <w:t xml:space="preserve"> </w:t>
      </w:r>
      <w:r>
        <w:rPr>
          <w:i/>
        </w:rPr>
        <w:t>sottoscritto</w:t>
      </w:r>
      <w:r>
        <w:rPr>
          <w:i/>
          <w:spacing w:val="-3"/>
        </w:rPr>
        <w:t xml:space="preserve"> </w:t>
      </w:r>
      <w:r>
        <w:rPr>
          <w:i/>
        </w:rPr>
        <w:t>con</w:t>
      </w:r>
      <w:r>
        <w:rPr>
          <w:i/>
          <w:spacing w:val="-3"/>
        </w:rPr>
        <w:t xml:space="preserve"> </w:t>
      </w:r>
      <w:r>
        <w:rPr>
          <w:i/>
        </w:rPr>
        <w:t>un Istituto</w:t>
      </w:r>
      <w:r>
        <w:rPr>
          <w:i/>
          <w:spacing w:val="-3"/>
        </w:rPr>
        <w:t xml:space="preserve"> </w:t>
      </w:r>
      <w:r>
        <w:rPr>
          <w:i/>
        </w:rPr>
        <w:t>che ricomprende più di una</w:t>
      </w:r>
      <w:r>
        <w:rPr>
          <w:i/>
          <w:spacing w:val="-3"/>
        </w:rPr>
        <w:t xml:space="preserve"> </w:t>
      </w:r>
      <w:r>
        <w:rPr>
          <w:i/>
        </w:rPr>
        <w:t>Scuola,</w:t>
      </w:r>
      <w:r>
        <w:rPr>
          <w:i/>
          <w:spacing w:val="-3"/>
        </w:rPr>
        <w:t xml:space="preserve"> </w:t>
      </w:r>
      <w:r>
        <w:rPr>
          <w:i/>
        </w:rPr>
        <w:t>la formulazione sarà la seguente</w:t>
      </w:r>
      <w:r>
        <w:t>: L’Oggetto del presente accordo sono i percorsi di orientamento realizzati nell’ambito del PNRR, Investimento 1.6 “Orientamento attivo scuola-università” proposti per il periodo 1 settembre 2024 – 30 giugno 2026,</w:t>
      </w:r>
      <w:r>
        <w:rPr>
          <w:spacing w:val="-5"/>
        </w:rPr>
        <w:t xml:space="preserve"> </w:t>
      </w:r>
      <w:r>
        <w:t>fatte</w:t>
      </w:r>
      <w:r>
        <w:rPr>
          <w:spacing w:val="-6"/>
        </w:rPr>
        <w:t xml:space="preserve"> </w:t>
      </w:r>
      <w:r>
        <w:t>salve</w:t>
      </w:r>
      <w:r>
        <w:rPr>
          <w:spacing w:val="-8"/>
        </w:rPr>
        <w:t xml:space="preserve"> </w:t>
      </w:r>
      <w:r>
        <w:t>eventuali</w:t>
      </w:r>
      <w:r>
        <w:rPr>
          <w:spacing w:val="-8"/>
        </w:rPr>
        <w:t xml:space="preserve"> </w:t>
      </w:r>
      <w:r>
        <w:t>proroghe</w:t>
      </w:r>
      <w:r>
        <w:rPr>
          <w:spacing w:val="-5"/>
        </w:rPr>
        <w:t xml:space="preserve"> </w:t>
      </w:r>
      <w:r>
        <w:t>disposte</w:t>
      </w:r>
      <w:r>
        <w:rPr>
          <w:spacing w:val="-6"/>
        </w:rPr>
        <w:t xml:space="preserve"> </w:t>
      </w:r>
      <w:r>
        <w:t>dalla</w:t>
      </w:r>
      <w:r>
        <w:rPr>
          <w:spacing w:val="-6"/>
        </w:rPr>
        <w:t xml:space="preserve"> </w:t>
      </w:r>
      <w:r>
        <w:t>Commissione</w:t>
      </w:r>
      <w:r>
        <w:rPr>
          <w:spacing w:val="-4"/>
        </w:rPr>
        <w:t xml:space="preserve"> </w:t>
      </w:r>
      <w:r>
        <w:t>Europea</w:t>
      </w:r>
      <w:r>
        <w:rPr>
          <w:spacing w:val="-5"/>
        </w:rPr>
        <w:t xml:space="preserve"> </w:t>
      </w:r>
      <w:r>
        <w:t>e</w:t>
      </w:r>
      <w:r>
        <w:rPr>
          <w:spacing w:val="-9"/>
        </w:rPr>
        <w:t xml:space="preserve"> </w:t>
      </w:r>
      <w:r>
        <w:t>promossi</w:t>
      </w:r>
      <w:r>
        <w:rPr>
          <w:spacing w:val="-5"/>
        </w:rPr>
        <w:t xml:space="preserve"> </w:t>
      </w:r>
      <w:r>
        <w:t>dall’Ateneo/Istituzione,</w:t>
      </w:r>
      <w:r>
        <w:rPr>
          <w:spacing w:val="-8"/>
        </w:rPr>
        <w:t xml:space="preserve"> </w:t>
      </w:r>
      <w:r>
        <w:t xml:space="preserve">fatte salve eventuali proroghe disposte dalla Commissione Europea e promossi dall’Ateneo/Istituzione AFAM </w:t>
      </w:r>
      <w:r>
        <w:rPr>
          <w:spacing w:val="80"/>
          <w:w w:val="150"/>
          <w:u w:val="single"/>
        </w:rPr>
        <w:t xml:space="preserve">   </w:t>
      </w:r>
      <w:r>
        <w:rPr>
          <w:spacing w:val="80"/>
          <w:w w:val="150"/>
        </w:rPr>
        <w:t xml:space="preserve"> </w:t>
      </w:r>
      <w:r>
        <w:t xml:space="preserve">in favore degli alunni dell’Istituto di Istruzione Superiore </w:t>
      </w:r>
      <w:r>
        <w:rPr>
          <w:u w:val="single"/>
        </w:rPr>
        <w:tab/>
      </w:r>
      <w:r>
        <w:t>con riferimento alle seg</w:t>
      </w:r>
      <w:r>
        <w:t>uenti Scuole (</w:t>
      </w:r>
      <w:r>
        <w:rPr>
          <w:i/>
        </w:rPr>
        <w:t>indicare la</w:t>
      </w:r>
      <w:r>
        <w:rPr>
          <w:i/>
          <w:spacing w:val="-8"/>
        </w:rPr>
        <w:t xml:space="preserve"> </w:t>
      </w:r>
      <w:r>
        <w:rPr>
          <w:i/>
        </w:rPr>
        <w:t>denominazione</w:t>
      </w:r>
      <w:r>
        <w:rPr>
          <w:i/>
          <w:spacing w:val="-8"/>
        </w:rPr>
        <w:t xml:space="preserve"> </w:t>
      </w:r>
      <w:r>
        <w:rPr>
          <w:i/>
        </w:rPr>
        <w:t>delle</w:t>
      </w:r>
      <w:r>
        <w:rPr>
          <w:i/>
          <w:spacing w:val="-9"/>
        </w:rPr>
        <w:t xml:space="preserve"> </w:t>
      </w:r>
      <w:r>
        <w:rPr>
          <w:i/>
        </w:rPr>
        <w:t>Scuole</w:t>
      </w:r>
      <w:r>
        <w:rPr>
          <w:i/>
          <w:spacing w:val="-9"/>
        </w:rPr>
        <w:t xml:space="preserve"> </w:t>
      </w:r>
      <w:r>
        <w:rPr>
          <w:i/>
        </w:rPr>
        <w:t>e</w:t>
      </w:r>
      <w:r>
        <w:rPr>
          <w:i/>
          <w:spacing w:val="-12"/>
        </w:rPr>
        <w:t xml:space="preserve"> </w:t>
      </w:r>
      <w:r>
        <w:rPr>
          <w:i/>
        </w:rPr>
        <w:t>i</w:t>
      </w:r>
      <w:r>
        <w:rPr>
          <w:i/>
          <w:spacing w:val="-7"/>
        </w:rPr>
        <w:t xml:space="preserve"> </w:t>
      </w:r>
      <w:r>
        <w:rPr>
          <w:i/>
        </w:rPr>
        <w:t>relativi</w:t>
      </w:r>
      <w:r>
        <w:rPr>
          <w:i/>
          <w:spacing w:val="-10"/>
        </w:rPr>
        <w:t xml:space="preserve"> </w:t>
      </w:r>
      <w:r>
        <w:rPr>
          <w:i/>
        </w:rPr>
        <w:t>codici</w:t>
      </w:r>
      <w:r>
        <w:rPr>
          <w:i/>
          <w:spacing w:val="-10"/>
        </w:rPr>
        <w:t xml:space="preserve"> </w:t>
      </w:r>
      <w:r>
        <w:rPr>
          <w:i/>
        </w:rPr>
        <w:t>meccanografici</w:t>
      </w:r>
      <w:r>
        <w:t>).</w:t>
      </w:r>
      <w:r>
        <w:rPr>
          <w:spacing w:val="-12"/>
        </w:rPr>
        <w:t xml:space="preserve"> </w:t>
      </w:r>
      <w:r>
        <w:t>In</w:t>
      </w:r>
      <w:r>
        <w:rPr>
          <w:spacing w:val="-10"/>
        </w:rPr>
        <w:t xml:space="preserve"> </w:t>
      </w:r>
      <w:r>
        <w:t>particolare,</w:t>
      </w:r>
      <w:r>
        <w:rPr>
          <w:spacing w:val="-12"/>
        </w:rPr>
        <w:t xml:space="preserve"> </w:t>
      </w:r>
      <w:r>
        <w:t>a</w:t>
      </w:r>
      <w:r>
        <w:rPr>
          <w:spacing w:val="-11"/>
        </w:rPr>
        <w:t xml:space="preserve"> </w:t>
      </w:r>
      <w:r>
        <w:t>partire</w:t>
      </w:r>
      <w:r>
        <w:rPr>
          <w:spacing w:val="-8"/>
        </w:rPr>
        <w:t xml:space="preserve"> </w:t>
      </w:r>
      <w:r>
        <w:t>dal</w:t>
      </w:r>
      <w:r>
        <w:rPr>
          <w:spacing w:val="80"/>
          <w:w w:val="150"/>
          <w:u w:val="single"/>
        </w:rPr>
        <w:t xml:space="preserve">  </w:t>
      </w:r>
      <w:r>
        <w:t>e</w:t>
      </w:r>
      <w:r>
        <w:rPr>
          <w:spacing w:val="-9"/>
        </w:rPr>
        <w:t xml:space="preserve"> </w:t>
      </w:r>
      <w:r>
        <w:t>fino</w:t>
      </w:r>
      <w:r>
        <w:rPr>
          <w:spacing w:val="-10"/>
        </w:rPr>
        <w:t xml:space="preserve"> </w:t>
      </w:r>
      <w:r>
        <w:t>al</w:t>
      </w:r>
      <w:r>
        <w:rPr>
          <w:spacing w:val="-10"/>
        </w:rPr>
        <w:t xml:space="preserve"> </w:t>
      </w:r>
      <w:r>
        <w:rPr>
          <w:spacing w:val="80"/>
          <w:w w:val="150"/>
          <w:u w:val="single"/>
        </w:rPr>
        <w:t xml:space="preserve">  </w:t>
      </w:r>
      <w:r>
        <w:rPr>
          <w:spacing w:val="80"/>
          <w:w w:val="150"/>
        </w:rPr>
        <w:t xml:space="preserve"> </w:t>
      </w:r>
      <w:r>
        <w:t>(</w:t>
      </w:r>
      <w:r>
        <w:rPr>
          <w:i/>
        </w:rPr>
        <w:t xml:space="preserve">l’accordo può avere una durata pari </w:t>
      </w:r>
      <w:proofErr w:type="spellStart"/>
      <w:r>
        <w:rPr>
          <w:i/>
        </w:rPr>
        <w:t>all’a.s.</w:t>
      </w:r>
      <w:proofErr w:type="spellEnd"/>
      <w:r>
        <w:rPr>
          <w:i/>
        </w:rPr>
        <w:t xml:space="preserve"> oppure essere valido fino al termine del periodo</w:t>
      </w:r>
      <w:r>
        <w:t xml:space="preserve">) saranno realizzati corsi della durata di 15 ore ciascuno con il coinvolgimento di un totale di n. </w:t>
      </w:r>
      <w:r>
        <w:rPr>
          <w:spacing w:val="80"/>
          <w:u w:val="single"/>
        </w:rPr>
        <w:t xml:space="preserve">   </w:t>
      </w:r>
      <w:r>
        <w:t>alunni distribuiti tra le varie Scuole coinvolte. Quanto riportato nel presente accordo si applica anche ad eventuali ulteriori alunni e alunne</w:t>
      </w:r>
    </w:p>
    <w:p w14:paraId="1E58B30C" w14:textId="77777777" w:rsidR="007E1FFA" w:rsidRDefault="009749FA">
      <w:pPr>
        <w:pStyle w:val="Corpotesto"/>
        <w:spacing w:before="54"/>
        <w:rPr>
          <w:sz w:val="20"/>
        </w:rPr>
      </w:pPr>
      <w:r>
        <w:rPr>
          <w:noProof/>
          <w:sz w:val="20"/>
        </w:rPr>
        <mc:AlternateContent>
          <mc:Choice Requires="wps">
            <w:drawing>
              <wp:anchor distT="0" distB="0" distL="0" distR="0" simplePos="0" relativeHeight="487588352" behindDoc="1" locked="0" layoutInCell="1" allowOverlap="1" wp14:anchorId="4F625891" wp14:editId="0AEC816E">
                <wp:simplePos x="0" y="0"/>
                <wp:positionH relativeFrom="page">
                  <wp:posOffset>612648</wp:posOffset>
                </wp:positionH>
                <wp:positionV relativeFrom="paragraph">
                  <wp:posOffset>195894</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ECC28" id="Graphic 5" o:spid="_x0000_s1026" style="position:absolute;margin-left:48.25pt;margin-top:15.4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" path="m1828800,7620l,7620,,,1828800,r,7620xe" fillcolor="black" stroked="f">
                <v:path arrowok="t"/>
                <w10:wrap type="topAndBottom" anchorx="page"/>
              </v:shape>
            </w:pict>
          </mc:Fallback>
        </mc:AlternateContent>
      </w:r>
    </w:p>
    <w:p w14:paraId="4BD983B0" w14:textId="77777777" w:rsidR="007E1FFA" w:rsidRDefault="009749FA">
      <w:pPr>
        <w:spacing w:before="105"/>
        <w:ind w:left="114" w:right="60"/>
        <w:rPr>
          <w:sz w:val="16"/>
        </w:rPr>
      </w:pPr>
      <w:r>
        <w:rPr>
          <w:sz w:val="16"/>
          <w:vertAlign w:val="superscript"/>
        </w:rPr>
        <w:t>1</w:t>
      </w:r>
      <w:r>
        <w:rPr>
          <w:spacing w:val="-3"/>
          <w:sz w:val="16"/>
        </w:rPr>
        <w:t xml:space="preserve"> </w:t>
      </w:r>
      <w:r>
        <w:rPr>
          <w:sz w:val="16"/>
        </w:rPr>
        <w:t>In</w:t>
      </w:r>
      <w:r>
        <w:rPr>
          <w:spacing w:val="-1"/>
          <w:sz w:val="16"/>
        </w:rPr>
        <w:t xml:space="preserve"> </w:t>
      </w:r>
      <w:r>
        <w:rPr>
          <w:sz w:val="16"/>
        </w:rPr>
        <w:t>caso</w:t>
      </w:r>
      <w:r>
        <w:rPr>
          <w:spacing w:val="-5"/>
          <w:sz w:val="16"/>
        </w:rPr>
        <w:t xml:space="preserve"> </w:t>
      </w:r>
      <w:r>
        <w:rPr>
          <w:sz w:val="16"/>
        </w:rPr>
        <w:t>di</w:t>
      </w:r>
      <w:r>
        <w:rPr>
          <w:spacing w:val="-1"/>
          <w:sz w:val="16"/>
        </w:rPr>
        <w:t xml:space="preserve"> </w:t>
      </w:r>
      <w:r>
        <w:rPr>
          <w:sz w:val="16"/>
        </w:rPr>
        <w:t>accordi</w:t>
      </w:r>
      <w:r>
        <w:rPr>
          <w:spacing w:val="-3"/>
          <w:sz w:val="16"/>
        </w:rPr>
        <w:t xml:space="preserve"> </w:t>
      </w:r>
      <w:r>
        <w:rPr>
          <w:sz w:val="16"/>
        </w:rPr>
        <w:t>ricompresi</w:t>
      </w:r>
      <w:r>
        <w:rPr>
          <w:spacing w:val="-4"/>
          <w:sz w:val="16"/>
        </w:rPr>
        <w:t xml:space="preserve"> </w:t>
      </w:r>
      <w:r>
        <w:rPr>
          <w:sz w:val="16"/>
        </w:rPr>
        <w:t>in</w:t>
      </w:r>
      <w:r>
        <w:rPr>
          <w:spacing w:val="-5"/>
          <w:sz w:val="16"/>
        </w:rPr>
        <w:t xml:space="preserve"> </w:t>
      </w:r>
      <w:r>
        <w:rPr>
          <w:sz w:val="16"/>
        </w:rPr>
        <w:t>una</w:t>
      </w:r>
      <w:r>
        <w:rPr>
          <w:spacing w:val="-3"/>
          <w:sz w:val="16"/>
        </w:rPr>
        <w:t xml:space="preserve"> </w:t>
      </w:r>
      <w:r>
        <w:rPr>
          <w:sz w:val="16"/>
        </w:rPr>
        <w:t>rete</w:t>
      </w:r>
      <w:r>
        <w:rPr>
          <w:spacing w:val="-4"/>
          <w:sz w:val="16"/>
        </w:rPr>
        <w:t xml:space="preserve"> </w:t>
      </w:r>
      <w:r>
        <w:rPr>
          <w:sz w:val="16"/>
        </w:rPr>
        <w:t>di</w:t>
      </w:r>
      <w:r>
        <w:rPr>
          <w:spacing w:val="-5"/>
          <w:sz w:val="16"/>
        </w:rPr>
        <w:t xml:space="preserve"> </w:t>
      </w:r>
      <w:r>
        <w:rPr>
          <w:sz w:val="16"/>
        </w:rPr>
        <w:t>più</w:t>
      </w:r>
      <w:r>
        <w:rPr>
          <w:spacing w:val="-3"/>
          <w:sz w:val="16"/>
        </w:rPr>
        <w:t xml:space="preserve"> </w:t>
      </w:r>
      <w:r>
        <w:rPr>
          <w:sz w:val="16"/>
        </w:rPr>
        <w:t>Istituzioni</w:t>
      </w:r>
      <w:r>
        <w:rPr>
          <w:spacing w:val="-6"/>
          <w:sz w:val="16"/>
        </w:rPr>
        <w:t xml:space="preserve"> </w:t>
      </w:r>
      <w:r>
        <w:rPr>
          <w:sz w:val="16"/>
        </w:rPr>
        <w:t>convenzionate,</w:t>
      </w:r>
      <w:r>
        <w:rPr>
          <w:spacing w:val="-5"/>
          <w:sz w:val="16"/>
        </w:rPr>
        <w:t xml:space="preserve"> </w:t>
      </w:r>
      <w:r>
        <w:rPr>
          <w:sz w:val="16"/>
        </w:rPr>
        <w:t>l’accordo</w:t>
      </w:r>
      <w:r>
        <w:rPr>
          <w:spacing w:val="-5"/>
          <w:sz w:val="16"/>
        </w:rPr>
        <w:t xml:space="preserve"> </w:t>
      </w:r>
      <w:r>
        <w:rPr>
          <w:sz w:val="16"/>
        </w:rPr>
        <w:t>è</w:t>
      </w:r>
      <w:r>
        <w:rPr>
          <w:spacing w:val="-4"/>
          <w:sz w:val="16"/>
        </w:rPr>
        <w:t xml:space="preserve"> </w:t>
      </w:r>
      <w:r>
        <w:rPr>
          <w:sz w:val="16"/>
        </w:rPr>
        <w:t>sottoscritto</w:t>
      </w:r>
      <w:r>
        <w:rPr>
          <w:spacing w:val="-3"/>
          <w:sz w:val="16"/>
        </w:rPr>
        <w:t xml:space="preserve"> </w:t>
      </w:r>
      <w:r>
        <w:rPr>
          <w:sz w:val="16"/>
        </w:rPr>
        <w:t>dall’Istituzione</w:t>
      </w:r>
      <w:r>
        <w:rPr>
          <w:spacing w:val="-6"/>
          <w:sz w:val="16"/>
        </w:rPr>
        <w:t xml:space="preserve"> </w:t>
      </w:r>
      <w:r>
        <w:rPr>
          <w:sz w:val="16"/>
        </w:rPr>
        <w:t>Capofila</w:t>
      </w:r>
      <w:r>
        <w:rPr>
          <w:spacing w:val="-5"/>
          <w:sz w:val="16"/>
        </w:rPr>
        <w:t xml:space="preserve"> </w:t>
      </w:r>
      <w:r>
        <w:rPr>
          <w:sz w:val="16"/>
        </w:rPr>
        <w:t>e,</w:t>
      </w:r>
      <w:r>
        <w:rPr>
          <w:spacing w:val="-5"/>
          <w:sz w:val="16"/>
        </w:rPr>
        <w:t xml:space="preserve"> </w:t>
      </w:r>
      <w:r>
        <w:rPr>
          <w:sz w:val="16"/>
        </w:rPr>
        <w:t>eventualmente,</w:t>
      </w:r>
      <w:r>
        <w:rPr>
          <w:spacing w:val="-5"/>
          <w:sz w:val="16"/>
        </w:rPr>
        <w:t xml:space="preserve"> </w:t>
      </w:r>
      <w:r>
        <w:rPr>
          <w:sz w:val="16"/>
        </w:rPr>
        <w:t>dal</w:t>
      </w:r>
      <w:r>
        <w:rPr>
          <w:spacing w:val="-6"/>
          <w:sz w:val="16"/>
        </w:rPr>
        <w:t xml:space="preserve"> </w:t>
      </w:r>
      <w:r>
        <w:rPr>
          <w:sz w:val="16"/>
        </w:rPr>
        <w:t>partner</w:t>
      </w:r>
      <w:r>
        <w:rPr>
          <w:spacing w:val="-3"/>
          <w:sz w:val="16"/>
        </w:rPr>
        <w:t xml:space="preserve"> </w:t>
      </w:r>
      <w:r>
        <w:rPr>
          <w:sz w:val="16"/>
        </w:rPr>
        <w:t>che</w:t>
      </w:r>
      <w:r>
        <w:rPr>
          <w:spacing w:val="40"/>
          <w:sz w:val="16"/>
        </w:rPr>
        <w:t xml:space="preserve"> </w:t>
      </w:r>
      <w:r>
        <w:rPr>
          <w:sz w:val="16"/>
        </w:rPr>
        <w:t>realizzerà i corsi in collaborazione con la Scuola.</w:t>
      </w:r>
    </w:p>
    <w:p w14:paraId="729DD6D8" w14:textId="77777777" w:rsidR="007E1FFA" w:rsidRDefault="007E1FFA">
      <w:pPr>
        <w:rPr>
          <w:sz w:val="16"/>
        </w:rPr>
        <w:sectPr w:rsidR="007E1FFA">
          <w:headerReference w:type="even" r:id="rId7"/>
          <w:headerReference w:type="default" r:id="rId8"/>
          <w:footerReference w:type="even" r:id="rId9"/>
          <w:footerReference w:type="default" r:id="rId10"/>
          <w:headerReference w:type="first" r:id="rId11"/>
          <w:footerReference w:type="first" r:id="rId12"/>
          <w:type w:val="continuous"/>
          <w:pgSz w:w="11910" w:h="16840"/>
          <w:pgMar w:top="1880" w:right="850" w:bottom="280" w:left="850" w:header="398" w:footer="0" w:gutter="0"/>
          <w:pgNumType w:start="1"/>
          <w:cols w:space="720"/>
        </w:sectPr>
      </w:pPr>
    </w:p>
    <w:p w14:paraId="2C48097E" w14:textId="77777777" w:rsidR="007E1FFA" w:rsidRDefault="009749FA">
      <w:pPr>
        <w:pStyle w:val="Corpotesto"/>
        <w:spacing w:before="81"/>
        <w:ind w:left="114" w:right="109"/>
        <w:jc w:val="both"/>
      </w:pPr>
      <w:r>
        <w:lastRenderedPageBreak/>
        <w:t>interessati alla partecipazione alle attività oggetto dell’accordo, aggiuntivi rispetto a quelli riportati al precedente paragrafo.</w:t>
      </w:r>
      <w:r>
        <w:rPr>
          <w:spacing w:val="-14"/>
        </w:rPr>
        <w:t xml:space="preserve"> </w:t>
      </w:r>
      <w:r>
        <w:t>L’incremento</w:t>
      </w:r>
      <w:r>
        <w:rPr>
          <w:spacing w:val="-13"/>
        </w:rPr>
        <w:t xml:space="preserve"> </w:t>
      </w:r>
      <w:r>
        <w:t>o</w:t>
      </w:r>
      <w:r>
        <w:rPr>
          <w:spacing w:val="-10"/>
        </w:rPr>
        <w:t xml:space="preserve"> </w:t>
      </w:r>
      <w:r>
        <w:t>la</w:t>
      </w:r>
      <w:r>
        <w:rPr>
          <w:spacing w:val="-10"/>
        </w:rPr>
        <w:t xml:space="preserve"> </w:t>
      </w:r>
      <w:r>
        <w:t>riduzione</w:t>
      </w:r>
      <w:r>
        <w:rPr>
          <w:spacing w:val="-14"/>
        </w:rPr>
        <w:t xml:space="preserve"> </w:t>
      </w:r>
      <w:r>
        <w:t>degli</w:t>
      </w:r>
      <w:r>
        <w:rPr>
          <w:spacing w:val="-12"/>
        </w:rPr>
        <w:t xml:space="preserve"> </w:t>
      </w:r>
      <w:r>
        <w:t>alunni</w:t>
      </w:r>
      <w:r>
        <w:rPr>
          <w:spacing w:val="-10"/>
        </w:rPr>
        <w:t xml:space="preserve"> </w:t>
      </w:r>
      <w:r>
        <w:t>o</w:t>
      </w:r>
      <w:r>
        <w:rPr>
          <w:spacing w:val="-12"/>
        </w:rPr>
        <w:t xml:space="preserve"> </w:t>
      </w:r>
      <w:r>
        <w:t>delle</w:t>
      </w:r>
      <w:r>
        <w:rPr>
          <w:spacing w:val="-10"/>
        </w:rPr>
        <w:t xml:space="preserve"> </w:t>
      </w:r>
      <w:r>
        <w:t>alunne</w:t>
      </w:r>
      <w:r>
        <w:rPr>
          <w:spacing w:val="-13"/>
        </w:rPr>
        <w:t xml:space="preserve"> </w:t>
      </w:r>
      <w:r>
        <w:t>partecipanti</w:t>
      </w:r>
      <w:r>
        <w:rPr>
          <w:spacing w:val="-10"/>
        </w:rPr>
        <w:t xml:space="preserve"> </w:t>
      </w:r>
      <w:r>
        <w:t>alle</w:t>
      </w:r>
      <w:r>
        <w:rPr>
          <w:spacing w:val="-12"/>
        </w:rPr>
        <w:t xml:space="preserve"> </w:t>
      </w:r>
      <w:r>
        <w:t>attività</w:t>
      </w:r>
      <w:r>
        <w:rPr>
          <w:spacing w:val="-12"/>
        </w:rPr>
        <w:t xml:space="preserve"> </w:t>
      </w:r>
      <w:r>
        <w:t>non</w:t>
      </w:r>
      <w:r>
        <w:rPr>
          <w:spacing w:val="-12"/>
        </w:rPr>
        <w:t xml:space="preserve"> </w:t>
      </w:r>
      <w:r>
        <w:t>richiede</w:t>
      </w:r>
      <w:r>
        <w:rPr>
          <w:spacing w:val="-14"/>
        </w:rPr>
        <w:t xml:space="preserve"> </w:t>
      </w:r>
      <w:r>
        <w:t>la</w:t>
      </w:r>
      <w:r>
        <w:rPr>
          <w:spacing w:val="-14"/>
        </w:rPr>
        <w:t xml:space="preserve"> </w:t>
      </w:r>
      <w:r>
        <w:t>modifica del presente accordo.</w:t>
      </w:r>
    </w:p>
    <w:p w14:paraId="62A0E556" w14:textId="77777777" w:rsidR="007E1FFA" w:rsidRDefault="009749FA">
      <w:pPr>
        <w:pStyle w:val="Titolo1"/>
        <w:spacing w:before="122"/>
        <w:ind w:right="50"/>
      </w:pPr>
      <w:r>
        <w:t>Articolo</w:t>
      </w:r>
      <w:r>
        <w:rPr>
          <w:spacing w:val="-4"/>
        </w:rPr>
        <w:t xml:space="preserve"> </w:t>
      </w:r>
      <w:r>
        <w:t>2</w:t>
      </w:r>
      <w:r>
        <w:rPr>
          <w:spacing w:val="-2"/>
        </w:rPr>
        <w:t xml:space="preserve"> </w:t>
      </w:r>
      <w:r>
        <w:t>-</w:t>
      </w:r>
      <w:r>
        <w:rPr>
          <w:spacing w:val="-1"/>
        </w:rPr>
        <w:t xml:space="preserve"> </w:t>
      </w:r>
      <w:r>
        <w:t>Tipologia</w:t>
      </w:r>
      <w:r>
        <w:rPr>
          <w:spacing w:val="-2"/>
        </w:rPr>
        <w:t xml:space="preserve"> </w:t>
      </w:r>
      <w:r>
        <w:t>di</w:t>
      </w:r>
      <w:r>
        <w:rPr>
          <w:spacing w:val="-1"/>
        </w:rPr>
        <w:t xml:space="preserve"> </w:t>
      </w:r>
      <w:r>
        <w:t>corsi</w:t>
      </w:r>
      <w:r>
        <w:rPr>
          <w:spacing w:val="-1"/>
        </w:rPr>
        <w:t xml:space="preserve"> </w:t>
      </w:r>
      <w:r>
        <w:t>di</w:t>
      </w:r>
      <w:r>
        <w:rPr>
          <w:spacing w:val="-2"/>
        </w:rPr>
        <w:t xml:space="preserve"> orientamento</w:t>
      </w:r>
    </w:p>
    <w:p w14:paraId="518B07C8" w14:textId="77777777" w:rsidR="007E1FFA" w:rsidRDefault="009749FA">
      <w:pPr>
        <w:pStyle w:val="Corpotesto"/>
        <w:tabs>
          <w:tab w:val="left" w:pos="10084"/>
        </w:tabs>
        <w:spacing w:before="117"/>
        <w:ind w:left="54"/>
        <w:jc w:val="center"/>
      </w:pPr>
      <w:r>
        <w:t>Come previsto dal piano di orientamento</w:t>
      </w:r>
      <w:r>
        <w:rPr>
          <w:spacing w:val="8"/>
        </w:rPr>
        <w:t xml:space="preserve"> </w:t>
      </w:r>
      <w:r>
        <w:t>presentato dall’Ateneo/Istituzione AFAM al MUR per</w:t>
      </w:r>
      <w:r>
        <w:rPr>
          <w:spacing w:val="8"/>
        </w:rPr>
        <w:t xml:space="preserve"> </w:t>
      </w:r>
      <w:r>
        <w:t xml:space="preserve">gli </w:t>
      </w:r>
      <w:proofErr w:type="spellStart"/>
      <w:r>
        <w:t>aa.ss</w:t>
      </w:r>
      <w:proofErr w:type="spellEnd"/>
      <w:r>
        <w:t>.</w:t>
      </w:r>
      <w:r>
        <w:rPr>
          <w:spacing w:val="62"/>
        </w:rPr>
        <w:t xml:space="preserve"> </w:t>
      </w:r>
      <w:r>
        <w:rPr>
          <w:u w:val="single"/>
        </w:rPr>
        <w:tab/>
      </w:r>
    </w:p>
    <w:p w14:paraId="5DB660F1" w14:textId="77777777" w:rsidR="007E1FFA" w:rsidRDefault="009749FA">
      <w:pPr>
        <w:pStyle w:val="Corpotesto"/>
        <w:spacing w:before="3"/>
        <w:ind w:left="114"/>
        <w:jc w:val="both"/>
      </w:pPr>
      <w:r>
        <w:t>in</w:t>
      </w:r>
      <w:r>
        <w:rPr>
          <w:spacing w:val="-2"/>
        </w:rPr>
        <w:t xml:space="preserve"> </w:t>
      </w:r>
      <w:r>
        <w:t xml:space="preserve">data </w:t>
      </w:r>
      <w:r>
        <w:rPr>
          <w:spacing w:val="79"/>
          <w:u w:val="single"/>
        </w:rPr>
        <w:t xml:space="preserve">    </w:t>
      </w:r>
      <w:r>
        <w:t>,</w:t>
      </w:r>
      <w:r>
        <w:rPr>
          <w:spacing w:val="-6"/>
        </w:rPr>
        <w:t xml:space="preserve"> </w:t>
      </w:r>
      <w:r>
        <w:t>i</w:t>
      </w:r>
      <w:r>
        <w:rPr>
          <w:spacing w:val="1"/>
        </w:rPr>
        <w:t xml:space="preserve"> </w:t>
      </w:r>
      <w:r>
        <w:t>corsi</w:t>
      </w:r>
      <w:r>
        <w:rPr>
          <w:spacing w:val="1"/>
        </w:rPr>
        <w:t xml:space="preserve"> </w:t>
      </w:r>
      <w:r>
        <w:t>di</w:t>
      </w:r>
      <w:r>
        <w:rPr>
          <w:spacing w:val="-4"/>
        </w:rPr>
        <w:t xml:space="preserve"> </w:t>
      </w:r>
      <w:r>
        <w:t>orientamento</w:t>
      </w:r>
      <w:r>
        <w:rPr>
          <w:spacing w:val="-1"/>
        </w:rPr>
        <w:t xml:space="preserve"> </w:t>
      </w:r>
      <w:r>
        <w:t>promossi</w:t>
      </w:r>
      <w:r>
        <w:rPr>
          <w:spacing w:val="-3"/>
        </w:rPr>
        <w:t xml:space="preserve"> </w:t>
      </w:r>
      <w:r>
        <w:t>mirano</w:t>
      </w:r>
      <w:r>
        <w:rPr>
          <w:spacing w:val="-3"/>
        </w:rPr>
        <w:t xml:space="preserve"> </w:t>
      </w:r>
      <w:r>
        <w:t>a</w:t>
      </w:r>
      <w:r>
        <w:rPr>
          <w:spacing w:val="-2"/>
        </w:rPr>
        <w:t xml:space="preserve"> </w:t>
      </w:r>
      <w:r>
        <w:t>dare</w:t>
      </w:r>
      <w:r>
        <w:rPr>
          <w:spacing w:val="-3"/>
        </w:rPr>
        <w:t xml:space="preserve"> </w:t>
      </w:r>
      <w:r>
        <w:t>agli</w:t>
      </w:r>
      <w:r>
        <w:rPr>
          <w:spacing w:val="-1"/>
        </w:rPr>
        <w:t xml:space="preserve"> </w:t>
      </w:r>
      <w:r>
        <w:t>alunni</w:t>
      </w:r>
      <w:r>
        <w:rPr>
          <w:spacing w:val="-1"/>
        </w:rPr>
        <w:t xml:space="preserve"> </w:t>
      </w:r>
      <w:r>
        <w:t>l’opportunità</w:t>
      </w:r>
      <w:r>
        <w:rPr>
          <w:spacing w:val="-1"/>
        </w:rPr>
        <w:t xml:space="preserve"> </w:t>
      </w:r>
      <w:r>
        <w:rPr>
          <w:spacing w:val="-5"/>
        </w:rPr>
        <w:t>di:</w:t>
      </w:r>
    </w:p>
    <w:p w14:paraId="38B1DCDC" w14:textId="77777777" w:rsidR="007E1FFA" w:rsidRDefault="009749FA">
      <w:pPr>
        <w:pStyle w:val="Paragrafoelenco"/>
        <w:numPr>
          <w:ilvl w:val="0"/>
          <w:numId w:val="2"/>
        </w:numPr>
        <w:tabs>
          <w:tab w:val="left" w:pos="470"/>
          <w:tab w:val="left" w:pos="472"/>
        </w:tabs>
        <w:spacing w:before="117"/>
        <w:jc w:val="both"/>
      </w:pPr>
      <w:r>
        <w:t>conoscere il contesto della formazione superiore e del suo valore in una società della conoscenza, informarsi sulle diverse proposte formative quali opportunità per la crescita personale e la realizzazione di società sostenibili e inclusive;</w:t>
      </w:r>
    </w:p>
    <w:p w14:paraId="1A72BF90" w14:textId="77777777" w:rsidR="007E1FFA" w:rsidRDefault="009749FA">
      <w:pPr>
        <w:pStyle w:val="Paragrafoelenco"/>
        <w:numPr>
          <w:ilvl w:val="0"/>
          <w:numId w:val="2"/>
        </w:numPr>
        <w:tabs>
          <w:tab w:val="left" w:pos="470"/>
          <w:tab w:val="left" w:pos="472"/>
        </w:tabs>
        <w:ind w:right="110"/>
        <w:jc w:val="both"/>
      </w:pPr>
      <w:r>
        <w:t>fare esperienza di didattica disciplinare attiva, partecipativa e laboratoriale, orientata dalla metodologia di apprendimento del metodo scientifico;</w:t>
      </w:r>
    </w:p>
    <w:p w14:paraId="3F2BB069" w14:textId="77777777" w:rsidR="007E1FFA" w:rsidRDefault="009749FA">
      <w:pPr>
        <w:pStyle w:val="Paragrafoelenco"/>
        <w:numPr>
          <w:ilvl w:val="0"/>
          <w:numId w:val="2"/>
        </w:numPr>
        <w:tabs>
          <w:tab w:val="left" w:pos="470"/>
          <w:tab w:val="left" w:pos="472"/>
        </w:tabs>
        <w:ind w:right="110"/>
        <w:jc w:val="both"/>
      </w:pPr>
      <w:r>
        <w:t>autovalutare,</w:t>
      </w:r>
      <w:r>
        <w:rPr>
          <w:spacing w:val="-2"/>
        </w:rPr>
        <w:t xml:space="preserve"> </w:t>
      </w:r>
      <w:r>
        <w:t>verificare</w:t>
      </w:r>
      <w:r>
        <w:rPr>
          <w:spacing w:val="-3"/>
        </w:rPr>
        <w:t xml:space="preserve"> </w:t>
      </w:r>
      <w:r>
        <w:t>e</w:t>
      </w:r>
      <w:r>
        <w:rPr>
          <w:spacing w:val="-2"/>
        </w:rPr>
        <w:t xml:space="preserve"> </w:t>
      </w:r>
      <w:r>
        <w:t>consolidare</w:t>
      </w:r>
      <w:r>
        <w:rPr>
          <w:spacing w:val="-4"/>
        </w:rPr>
        <w:t xml:space="preserve"> </w:t>
      </w:r>
      <w:r>
        <w:t>le</w:t>
      </w:r>
      <w:r>
        <w:rPr>
          <w:spacing w:val="-1"/>
        </w:rPr>
        <w:t xml:space="preserve"> </w:t>
      </w:r>
      <w:r>
        <w:t>proprie</w:t>
      </w:r>
      <w:r>
        <w:rPr>
          <w:spacing w:val="-2"/>
        </w:rPr>
        <w:t xml:space="preserve"> </w:t>
      </w:r>
      <w:r>
        <w:t>conoscenze</w:t>
      </w:r>
      <w:r>
        <w:rPr>
          <w:spacing w:val="-1"/>
        </w:rPr>
        <w:t xml:space="preserve"> </w:t>
      </w:r>
      <w:r>
        <w:t>per</w:t>
      </w:r>
      <w:r>
        <w:rPr>
          <w:spacing w:val="-4"/>
        </w:rPr>
        <w:t xml:space="preserve"> </w:t>
      </w:r>
      <w:r>
        <w:t>ridurre</w:t>
      </w:r>
      <w:r>
        <w:rPr>
          <w:spacing w:val="-4"/>
        </w:rPr>
        <w:t xml:space="preserve"> </w:t>
      </w:r>
      <w:r>
        <w:t>il</w:t>
      </w:r>
      <w:r>
        <w:rPr>
          <w:spacing w:val="-2"/>
        </w:rPr>
        <w:t xml:space="preserve"> </w:t>
      </w:r>
      <w:r>
        <w:t>divario</w:t>
      </w:r>
      <w:r>
        <w:rPr>
          <w:spacing w:val="-2"/>
        </w:rPr>
        <w:t xml:space="preserve"> </w:t>
      </w:r>
      <w:r>
        <w:t>tra</w:t>
      </w:r>
      <w:r>
        <w:rPr>
          <w:spacing w:val="-4"/>
        </w:rPr>
        <w:t xml:space="preserve"> </w:t>
      </w:r>
      <w:r>
        <w:t>quelle</w:t>
      </w:r>
      <w:r>
        <w:rPr>
          <w:spacing w:val="-1"/>
        </w:rPr>
        <w:t xml:space="preserve"> </w:t>
      </w:r>
      <w:r>
        <w:t>possedute</w:t>
      </w:r>
      <w:r>
        <w:rPr>
          <w:spacing w:val="-5"/>
        </w:rPr>
        <w:t xml:space="preserve"> </w:t>
      </w:r>
      <w:r>
        <w:t>e</w:t>
      </w:r>
      <w:r>
        <w:rPr>
          <w:spacing w:val="-1"/>
        </w:rPr>
        <w:t xml:space="preserve"> </w:t>
      </w:r>
      <w:r>
        <w:t>quelle richieste per il percorso di studio di interesse;</w:t>
      </w:r>
    </w:p>
    <w:p w14:paraId="0A1B6F5C" w14:textId="77777777" w:rsidR="007E1FFA" w:rsidRDefault="009749FA">
      <w:pPr>
        <w:pStyle w:val="Paragrafoelenco"/>
        <w:numPr>
          <w:ilvl w:val="0"/>
          <w:numId w:val="2"/>
        </w:numPr>
        <w:tabs>
          <w:tab w:val="left" w:pos="470"/>
          <w:tab w:val="left" w:pos="472"/>
        </w:tabs>
        <w:ind w:right="111"/>
        <w:jc w:val="both"/>
      </w:pPr>
      <w:r>
        <w:t xml:space="preserve">consolidare competenze riflessive e trasversali per la costruzione del progetto di sviluppo formativo e </w:t>
      </w:r>
      <w:r>
        <w:rPr>
          <w:spacing w:val="-2"/>
        </w:rPr>
        <w:t>professionale;</w:t>
      </w:r>
    </w:p>
    <w:p w14:paraId="598BCD46" w14:textId="77777777" w:rsidR="007E1FFA" w:rsidRDefault="009749FA">
      <w:pPr>
        <w:pStyle w:val="Paragrafoelenco"/>
        <w:numPr>
          <w:ilvl w:val="0"/>
          <w:numId w:val="2"/>
        </w:numPr>
        <w:tabs>
          <w:tab w:val="left" w:pos="470"/>
          <w:tab w:val="left" w:pos="472"/>
        </w:tabs>
        <w:spacing w:before="1"/>
        <w:ind w:right="111"/>
        <w:jc w:val="both"/>
      </w:pPr>
      <w:r>
        <w:t>conoscere i settori del lavoro, gli sbocchi occupazionali possibili nonché i lavori futuri sostenibili e inclusivi e il collegamento fra questi e le conoscenze e competenze acquisite.</w:t>
      </w:r>
    </w:p>
    <w:p w14:paraId="634EE0C0" w14:textId="77777777" w:rsidR="007E1FFA" w:rsidRDefault="009749FA">
      <w:pPr>
        <w:pStyle w:val="Corpotesto"/>
        <w:ind w:left="114" w:right="110"/>
        <w:jc w:val="both"/>
      </w:pPr>
      <w:r>
        <w:t>Inoltre, i corsi di orientamento forniscono l’opportunità di conoscere le aree disciplinari relative alle materie scientifiche, tecnologiche, ingegneristiche e matematiche (STEM).</w:t>
      </w:r>
    </w:p>
    <w:p w14:paraId="64111C49" w14:textId="77777777" w:rsidR="007E1FFA" w:rsidRDefault="007E1FFA">
      <w:pPr>
        <w:pStyle w:val="Corpotesto"/>
        <w:spacing w:before="2"/>
      </w:pPr>
    </w:p>
    <w:p w14:paraId="7F7703FE" w14:textId="77777777" w:rsidR="007E1FFA" w:rsidRDefault="009749FA">
      <w:pPr>
        <w:pStyle w:val="Titolo1"/>
        <w:spacing w:before="0"/>
        <w:ind w:left="2661"/>
        <w:jc w:val="both"/>
      </w:pPr>
      <w:r>
        <w:t>Articolo</w:t>
      </w:r>
      <w:r>
        <w:rPr>
          <w:spacing w:val="-6"/>
        </w:rPr>
        <w:t xml:space="preserve"> </w:t>
      </w:r>
      <w:r>
        <w:t>3</w:t>
      </w:r>
      <w:r>
        <w:rPr>
          <w:spacing w:val="-3"/>
        </w:rPr>
        <w:t xml:space="preserve"> </w:t>
      </w:r>
      <w:r>
        <w:t>–</w:t>
      </w:r>
      <w:r>
        <w:rPr>
          <w:spacing w:val="-6"/>
        </w:rPr>
        <w:t xml:space="preserve"> </w:t>
      </w:r>
      <w:r>
        <w:t>Obblighi</w:t>
      </w:r>
      <w:r>
        <w:rPr>
          <w:spacing w:val="-3"/>
        </w:rPr>
        <w:t xml:space="preserve"> </w:t>
      </w:r>
      <w:r>
        <w:t>dell’Ateneo/Istituzione</w:t>
      </w:r>
      <w:r>
        <w:rPr>
          <w:spacing w:val="-3"/>
        </w:rPr>
        <w:t xml:space="preserve"> </w:t>
      </w:r>
      <w:r>
        <w:rPr>
          <w:spacing w:val="-4"/>
        </w:rPr>
        <w:t>AFAM</w:t>
      </w:r>
    </w:p>
    <w:p w14:paraId="13E1218F" w14:textId="77777777" w:rsidR="007E1FFA" w:rsidRDefault="009749FA">
      <w:pPr>
        <w:pStyle w:val="Corpotesto"/>
        <w:spacing w:before="119"/>
        <w:ind w:left="114"/>
        <w:jc w:val="both"/>
      </w:pPr>
      <w:r>
        <w:t>L’Ateneo/Istituzione</w:t>
      </w:r>
      <w:r>
        <w:rPr>
          <w:spacing w:val="-7"/>
        </w:rPr>
        <w:t xml:space="preserve"> </w:t>
      </w:r>
      <w:r>
        <w:t>AFAM</w:t>
      </w:r>
      <w:r>
        <w:rPr>
          <w:spacing w:val="-4"/>
        </w:rPr>
        <w:t xml:space="preserve"> </w:t>
      </w:r>
      <w:r>
        <w:t>è</w:t>
      </w:r>
      <w:r>
        <w:rPr>
          <w:spacing w:val="-4"/>
        </w:rPr>
        <w:t xml:space="preserve"> </w:t>
      </w:r>
      <w:r>
        <w:t>tenuto</w:t>
      </w:r>
      <w:r>
        <w:rPr>
          <w:spacing w:val="-4"/>
        </w:rPr>
        <w:t xml:space="preserve"> </w:t>
      </w:r>
      <w:r>
        <w:rPr>
          <w:spacing w:val="-5"/>
        </w:rPr>
        <w:t>a:</w:t>
      </w:r>
    </w:p>
    <w:p w14:paraId="3ED12F36" w14:textId="77777777" w:rsidR="007E1FFA" w:rsidRDefault="009749FA">
      <w:pPr>
        <w:pStyle w:val="Paragrafoelenco"/>
        <w:numPr>
          <w:ilvl w:val="0"/>
          <w:numId w:val="1"/>
        </w:numPr>
        <w:tabs>
          <w:tab w:val="left" w:pos="472"/>
        </w:tabs>
        <w:spacing w:before="119"/>
        <w:ind w:right="110"/>
      </w:pPr>
      <w:r>
        <w:t xml:space="preserve">Gestire le risorse assegnate per l’attuazione del </w:t>
      </w:r>
      <w:proofErr w:type="spellStart"/>
      <w:r>
        <w:t>d.m.</w:t>
      </w:r>
      <w:proofErr w:type="spellEnd"/>
      <w:r>
        <w:t xml:space="preserve"> 934/2022 e del </w:t>
      </w:r>
      <w:proofErr w:type="spellStart"/>
      <w:r>
        <w:t>d.m.</w:t>
      </w:r>
      <w:proofErr w:type="spellEnd"/>
      <w:r>
        <w:t xml:space="preserve"> 762/2024, in qualità di soggetto attuatore sulla base dell’atto di accettazione dei finanziamenti e degli obblighi sottoscritto;</w:t>
      </w:r>
    </w:p>
    <w:p w14:paraId="7A0CF04C" w14:textId="77777777" w:rsidR="007E1FFA" w:rsidRDefault="009749FA">
      <w:pPr>
        <w:pStyle w:val="Paragrafoelenco"/>
        <w:numPr>
          <w:ilvl w:val="0"/>
          <w:numId w:val="1"/>
        </w:numPr>
        <w:tabs>
          <w:tab w:val="left" w:pos="472"/>
        </w:tabs>
        <w:ind w:right="112"/>
      </w:pPr>
      <w:r>
        <w:t>Offrire i corsi secondo le caratteristiche di cui agi articoli 1 e 2 del presente accordo e nel rispetto del programma di orientamento presentato al MUR;</w:t>
      </w:r>
    </w:p>
    <w:p w14:paraId="5D6B90F7" w14:textId="77777777" w:rsidR="007E1FFA" w:rsidRDefault="009749FA">
      <w:pPr>
        <w:pStyle w:val="Paragrafoelenco"/>
        <w:numPr>
          <w:ilvl w:val="0"/>
          <w:numId w:val="1"/>
        </w:numPr>
        <w:tabs>
          <w:tab w:val="left" w:pos="472"/>
        </w:tabs>
        <w:ind w:right="107"/>
      </w:pPr>
      <w:r>
        <w:t>Tracciare, in collaborazione con la Scuola, la partecipazione degli alunni ai corsi, assicurare la trasmissione delle informazioni relative al corso agli alunni e ai docenti referenti della Scuola nonché assicurare adeguata informativa agli alunni in relazione al trattamento dei dati personali ai sensi del Regolamento sulla privacy (</w:t>
      </w:r>
      <w:proofErr w:type="spellStart"/>
      <w:r>
        <w:t>rif.</w:t>
      </w:r>
      <w:proofErr w:type="spellEnd"/>
      <w:r>
        <w:t xml:space="preserve"> articolo 7 del presente accordo);</w:t>
      </w:r>
    </w:p>
    <w:p w14:paraId="02A5293A" w14:textId="77777777" w:rsidR="007E1FFA" w:rsidRDefault="009749FA">
      <w:pPr>
        <w:pStyle w:val="Paragrafoelenco"/>
        <w:numPr>
          <w:ilvl w:val="0"/>
          <w:numId w:val="1"/>
        </w:numPr>
        <w:tabs>
          <w:tab w:val="left" w:pos="472"/>
        </w:tabs>
      </w:pPr>
      <w:r>
        <w:t>Verificare,</w:t>
      </w:r>
      <w:r>
        <w:rPr>
          <w:spacing w:val="-7"/>
        </w:rPr>
        <w:t xml:space="preserve"> </w:t>
      </w:r>
      <w:r>
        <w:t>in</w:t>
      </w:r>
      <w:r>
        <w:rPr>
          <w:spacing w:val="-4"/>
        </w:rPr>
        <w:t xml:space="preserve"> </w:t>
      </w:r>
      <w:r>
        <w:t>collaborazione</w:t>
      </w:r>
      <w:r>
        <w:rPr>
          <w:spacing w:val="-4"/>
        </w:rPr>
        <w:t xml:space="preserve"> </w:t>
      </w:r>
      <w:r>
        <w:t>con</w:t>
      </w:r>
      <w:r>
        <w:rPr>
          <w:spacing w:val="-7"/>
        </w:rPr>
        <w:t xml:space="preserve"> </w:t>
      </w:r>
      <w:r>
        <w:t>la</w:t>
      </w:r>
      <w:r>
        <w:rPr>
          <w:spacing w:val="-4"/>
        </w:rPr>
        <w:t xml:space="preserve"> </w:t>
      </w:r>
      <w:r>
        <w:t>Scuola,</w:t>
      </w:r>
      <w:r>
        <w:rPr>
          <w:spacing w:val="-7"/>
        </w:rPr>
        <w:t xml:space="preserve"> </w:t>
      </w:r>
      <w:r>
        <w:t>la</w:t>
      </w:r>
      <w:r>
        <w:rPr>
          <w:spacing w:val="-5"/>
        </w:rPr>
        <w:t xml:space="preserve"> </w:t>
      </w:r>
      <w:r>
        <w:t>frequenza</w:t>
      </w:r>
      <w:r>
        <w:rPr>
          <w:spacing w:val="-3"/>
        </w:rPr>
        <w:t xml:space="preserve"> </w:t>
      </w:r>
      <w:r>
        <w:t>del</w:t>
      </w:r>
      <w:r>
        <w:rPr>
          <w:spacing w:val="-4"/>
        </w:rPr>
        <w:t xml:space="preserve"> </w:t>
      </w:r>
      <w:r>
        <w:t>corso</w:t>
      </w:r>
      <w:r>
        <w:rPr>
          <w:spacing w:val="-4"/>
        </w:rPr>
        <w:t xml:space="preserve"> </w:t>
      </w:r>
      <w:r>
        <w:t>da</w:t>
      </w:r>
      <w:r>
        <w:rPr>
          <w:spacing w:val="-8"/>
        </w:rPr>
        <w:t xml:space="preserve"> </w:t>
      </w:r>
      <w:r>
        <w:t>parte</w:t>
      </w:r>
      <w:r>
        <w:rPr>
          <w:spacing w:val="-5"/>
        </w:rPr>
        <w:t xml:space="preserve"> </w:t>
      </w:r>
      <w:r>
        <w:t>degli</w:t>
      </w:r>
      <w:r>
        <w:rPr>
          <w:spacing w:val="-7"/>
        </w:rPr>
        <w:t xml:space="preserve"> </w:t>
      </w:r>
      <w:r>
        <w:t>alunni</w:t>
      </w:r>
      <w:r>
        <w:rPr>
          <w:spacing w:val="-7"/>
        </w:rPr>
        <w:t xml:space="preserve"> </w:t>
      </w:r>
      <w:r>
        <w:t>e</w:t>
      </w:r>
      <w:r>
        <w:rPr>
          <w:spacing w:val="-5"/>
        </w:rPr>
        <w:t xml:space="preserve"> </w:t>
      </w:r>
      <w:r>
        <w:t>rilasciare,</w:t>
      </w:r>
      <w:r>
        <w:rPr>
          <w:spacing w:val="-7"/>
        </w:rPr>
        <w:t xml:space="preserve"> </w:t>
      </w:r>
      <w:r>
        <w:t>al</w:t>
      </w:r>
      <w:r>
        <w:rPr>
          <w:spacing w:val="-6"/>
        </w:rPr>
        <w:t xml:space="preserve"> </w:t>
      </w:r>
      <w:r>
        <w:t>termine del corso, l’attestato di partecipazione a tutti quelli che hanno partecipato ad almeno il 70% delle attività;</w:t>
      </w:r>
    </w:p>
    <w:p w14:paraId="152B5337" w14:textId="77777777" w:rsidR="007E1FFA" w:rsidRDefault="009749FA">
      <w:pPr>
        <w:pStyle w:val="Paragrafoelenco"/>
        <w:numPr>
          <w:ilvl w:val="0"/>
          <w:numId w:val="1"/>
        </w:numPr>
        <w:tabs>
          <w:tab w:val="left" w:pos="472"/>
        </w:tabs>
      </w:pPr>
      <w:r>
        <w:t>Garantire la copertura assicurativa agli alunni partecipanti ai corsi, fatte salve eventuali attività svolte presso la Scuola o diversi accordi presi con la stessa sempre garantendo la copertura assicurativa degli alunni;</w:t>
      </w:r>
    </w:p>
    <w:p w14:paraId="3A2420DA" w14:textId="77777777" w:rsidR="007E1FFA" w:rsidRDefault="009749FA">
      <w:pPr>
        <w:pStyle w:val="Paragrafoelenco"/>
        <w:numPr>
          <w:ilvl w:val="0"/>
          <w:numId w:val="1"/>
        </w:numPr>
        <w:tabs>
          <w:tab w:val="left" w:pos="472"/>
        </w:tabs>
      </w:pPr>
      <w:r>
        <w:t>Individuare, laddove opportuno, un referente per l’attuazione del presente accordo che affianchi il referente dell’Ateneo/Istituzione</w:t>
      </w:r>
      <w:r>
        <w:rPr>
          <w:spacing w:val="-3"/>
        </w:rPr>
        <w:t xml:space="preserve"> </w:t>
      </w:r>
      <w:r>
        <w:t>AFAM</w:t>
      </w:r>
      <w:r>
        <w:rPr>
          <w:spacing w:val="-4"/>
        </w:rPr>
        <w:t xml:space="preserve"> </w:t>
      </w:r>
      <w:r>
        <w:t>per</w:t>
      </w:r>
      <w:r>
        <w:rPr>
          <w:spacing w:val="-4"/>
        </w:rPr>
        <w:t xml:space="preserve"> </w:t>
      </w:r>
      <w:r>
        <w:t>il</w:t>
      </w:r>
      <w:r>
        <w:rPr>
          <w:spacing w:val="-4"/>
        </w:rPr>
        <w:t xml:space="preserve"> </w:t>
      </w:r>
      <w:r>
        <w:t>programma</w:t>
      </w:r>
      <w:r>
        <w:rPr>
          <w:spacing w:val="-4"/>
        </w:rPr>
        <w:t xml:space="preserve"> </w:t>
      </w:r>
      <w:r>
        <w:t>di</w:t>
      </w:r>
      <w:r>
        <w:rPr>
          <w:spacing w:val="-4"/>
        </w:rPr>
        <w:t xml:space="preserve"> </w:t>
      </w:r>
      <w:r>
        <w:t>orientamento</w:t>
      </w:r>
      <w:r>
        <w:rPr>
          <w:spacing w:val="-4"/>
        </w:rPr>
        <w:t xml:space="preserve"> </w:t>
      </w:r>
      <w:r>
        <w:t>prof./prof.ssa</w:t>
      </w:r>
      <w:r>
        <w:rPr>
          <w:spacing w:val="-3"/>
        </w:rPr>
        <w:t xml:space="preserve"> </w:t>
      </w:r>
      <w:r>
        <w:rPr>
          <w:spacing w:val="80"/>
          <w:u w:val="single"/>
        </w:rPr>
        <w:t xml:space="preserve">  </w:t>
      </w:r>
      <w:r>
        <w:t>nelle</w:t>
      </w:r>
      <w:r>
        <w:rPr>
          <w:spacing w:val="-3"/>
        </w:rPr>
        <w:t xml:space="preserve"> </w:t>
      </w:r>
      <w:r>
        <w:t>interazioni</w:t>
      </w:r>
      <w:r>
        <w:rPr>
          <w:spacing w:val="-2"/>
        </w:rPr>
        <w:t xml:space="preserve"> </w:t>
      </w:r>
      <w:r>
        <w:t>con</w:t>
      </w:r>
      <w:r>
        <w:rPr>
          <w:spacing w:val="-9"/>
        </w:rPr>
        <w:t xml:space="preserve"> </w:t>
      </w:r>
      <w:r>
        <w:t xml:space="preserve">la </w:t>
      </w:r>
      <w:r>
        <w:rPr>
          <w:spacing w:val="-2"/>
        </w:rPr>
        <w:t>Scuola;</w:t>
      </w:r>
    </w:p>
    <w:p w14:paraId="170D1AB2" w14:textId="77777777" w:rsidR="007E1FFA" w:rsidRDefault="009749FA">
      <w:pPr>
        <w:pStyle w:val="Paragrafoelenco"/>
        <w:numPr>
          <w:ilvl w:val="0"/>
          <w:numId w:val="1"/>
        </w:numPr>
        <w:tabs>
          <w:tab w:val="left" w:pos="472"/>
        </w:tabs>
        <w:ind w:right="110"/>
      </w:pPr>
      <w:r>
        <w:t>Individuare un referente accademico per ciascun corso offerto, se più di uno, che interagisca con il referente scolastico al fine di assicurare l’erogazione del corso da parte di personale qualificato ed adeguatamente formato rispetto alle finalità del corso stesso;</w:t>
      </w:r>
    </w:p>
    <w:p w14:paraId="6CC5EDC9" w14:textId="77777777" w:rsidR="007E1FFA" w:rsidRDefault="009749FA">
      <w:pPr>
        <w:pStyle w:val="Paragrafoelenco"/>
        <w:numPr>
          <w:ilvl w:val="0"/>
          <w:numId w:val="1"/>
        </w:numPr>
        <w:tabs>
          <w:tab w:val="left" w:pos="472"/>
        </w:tabs>
        <w:ind w:right="110"/>
      </w:pPr>
      <w:r>
        <w:t>Incentivare la partecipazione dei docenti della Scuola alla programmazione ed erogazione dei corsi offerti al fine di fornire occasioni informative e formative per il consolidamento dell’orientamento attivo anche al termine del periodo;</w:t>
      </w:r>
    </w:p>
    <w:p w14:paraId="00403108" w14:textId="77777777" w:rsidR="007E1FFA" w:rsidRDefault="009749FA">
      <w:pPr>
        <w:pStyle w:val="Paragrafoelenco"/>
        <w:numPr>
          <w:ilvl w:val="0"/>
          <w:numId w:val="1"/>
        </w:numPr>
        <w:tabs>
          <w:tab w:val="left" w:pos="471"/>
        </w:tabs>
        <w:spacing w:line="252" w:lineRule="exact"/>
        <w:ind w:left="471" w:right="0" w:hanging="357"/>
      </w:pPr>
      <w:r>
        <w:t>Assicurare</w:t>
      </w:r>
      <w:r>
        <w:rPr>
          <w:spacing w:val="-7"/>
        </w:rPr>
        <w:t xml:space="preserve"> </w:t>
      </w:r>
      <w:r>
        <w:t>il</w:t>
      </w:r>
      <w:r>
        <w:rPr>
          <w:spacing w:val="-3"/>
        </w:rPr>
        <w:t xml:space="preserve"> </w:t>
      </w:r>
      <w:r>
        <w:t>supporto</w:t>
      </w:r>
      <w:r>
        <w:rPr>
          <w:spacing w:val="-5"/>
        </w:rPr>
        <w:t xml:space="preserve"> </w:t>
      </w:r>
      <w:r>
        <w:t>organizzativo</w:t>
      </w:r>
      <w:r>
        <w:rPr>
          <w:spacing w:val="-2"/>
        </w:rPr>
        <w:t xml:space="preserve"> </w:t>
      </w:r>
      <w:r>
        <w:t>e</w:t>
      </w:r>
      <w:r>
        <w:rPr>
          <w:spacing w:val="-4"/>
        </w:rPr>
        <w:t xml:space="preserve"> </w:t>
      </w:r>
      <w:r>
        <w:t>amministrativo</w:t>
      </w:r>
      <w:r>
        <w:rPr>
          <w:spacing w:val="-7"/>
        </w:rPr>
        <w:t xml:space="preserve"> </w:t>
      </w:r>
      <w:r>
        <w:t>alla</w:t>
      </w:r>
      <w:r>
        <w:rPr>
          <w:spacing w:val="-3"/>
        </w:rPr>
        <w:t xml:space="preserve"> </w:t>
      </w:r>
      <w:r>
        <w:t>realizzazione</w:t>
      </w:r>
      <w:r>
        <w:rPr>
          <w:spacing w:val="-5"/>
        </w:rPr>
        <w:t xml:space="preserve"> </w:t>
      </w:r>
      <w:r>
        <w:t>del</w:t>
      </w:r>
      <w:r>
        <w:rPr>
          <w:spacing w:val="-4"/>
        </w:rPr>
        <w:t xml:space="preserve"> </w:t>
      </w:r>
      <w:r>
        <w:rPr>
          <w:spacing w:val="-2"/>
        </w:rPr>
        <w:t>corso;</w:t>
      </w:r>
    </w:p>
    <w:p w14:paraId="39A5C0DF" w14:textId="77777777" w:rsidR="007E1FFA" w:rsidRDefault="009749FA">
      <w:pPr>
        <w:pStyle w:val="Paragrafoelenco"/>
        <w:numPr>
          <w:ilvl w:val="0"/>
          <w:numId w:val="1"/>
        </w:numPr>
        <w:tabs>
          <w:tab w:val="left" w:pos="472"/>
        </w:tabs>
        <w:spacing w:before="1"/>
        <w:ind w:right="110"/>
      </w:pPr>
      <w:r>
        <w:t>Rimborsare</w:t>
      </w:r>
      <w:r>
        <w:rPr>
          <w:spacing w:val="-5"/>
        </w:rPr>
        <w:t xml:space="preserve"> </w:t>
      </w:r>
      <w:r>
        <w:t>alle</w:t>
      </w:r>
      <w:r>
        <w:rPr>
          <w:spacing w:val="-5"/>
        </w:rPr>
        <w:t xml:space="preserve"> </w:t>
      </w:r>
      <w:r>
        <w:t>Scuole,</w:t>
      </w:r>
      <w:r>
        <w:rPr>
          <w:spacing w:val="-4"/>
        </w:rPr>
        <w:t xml:space="preserve"> </w:t>
      </w:r>
      <w:r>
        <w:t>a</w:t>
      </w:r>
      <w:r>
        <w:rPr>
          <w:spacing w:val="-4"/>
        </w:rPr>
        <w:t xml:space="preserve"> </w:t>
      </w:r>
      <w:r>
        <w:t>valere</w:t>
      </w:r>
      <w:r>
        <w:rPr>
          <w:spacing w:val="-4"/>
        </w:rPr>
        <w:t xml:space="preserve"> </w:t>
      </w:r>
      <w:r>
        <w:t>sulle</w:t>
      </w:r>
      <w:r>
        <w:rPr>
          <w:spacing w:val="-5"/>
        </w:rPr>
        <w:t xml:space="preserve"> </w:t>
      </w:r>
      <w:r>
        <w:t>risorse</w:t>
      </w:r>
      <w:r>
        <w:rPr>
          <w:spacing w:val="-5"/>
        </w:rPr>
        <w:t xml:space="preserve"> </w:t>
      </w:r>
      <w:r>
        <w:t>di</w:t>
      </w:r>
      <w:r>
        <w:rPr>
          <w:spacing w:val="-2"/>
        </w:rPr>
        <w:t xml:space="preserve"> </w:t>
      </w:r>
      <w:r>
        <w:t>cui</w:t>
      </w:r>
      <w:r>
        <w:rPr>
          <w:spacing w:val="-2"/>
        </w:rPr>
        <w:t xml:space="preserve"> </w:t>
      </w:r>
      <w:r>
        <w:t>all’articolo</w:t>
      </w:r>
      <w:r>
        <w:rPr>
          <w:spacing w:val="-2"/>
        </w:rPr>
        <w:t xml:space="preserve"> </w:t>
      </w:r>
      <w:r>
        <w:t>6,</w:t>
      </w:r>
      <w:r>
        <w:rPr>
          <w:spacing w:val="-2"/>
        </w:rPr>
        <w:t xml:space="preserve"> </w:t>
      </w:r>
      <w:r>
        <w:t>gli</w:t>
      </w:r>
      <w:r>
        <w:rPr>
          <w:spacing w:val="-4"/>
        </w:rPr>
        <w:t xml:space="preserve"> </w:t>
      </w:r>
      <w:r>
        <w:t>eventuali</w:t>
      </w:r>
      <w:r>
        <w:rPr>
          <w:spacing w:val="-2"/>
        </w:rPr>
        <w:t xml:space="preserve"> </w:t>
      </w:r>
      <w:r>
        <w:t>costi</w:t>
      </w:r>
      <w:r>
        <w:rPr>
          <w:spacing w:val="-2"/>
        </w:rPr>
        <w:t xml:space="preserve"> </w:t>
      </w:r>
      <w:r>
        <w:t>dalle</w:t>
      </w:r>
      <w:r>
        <w:rPr>
          <w:spacing w:val="-5"/>
        </w:rPr>
        <w:t xml:space="preserve"> </w:t>
      </w:r>
      <w:r>
        <w:t>stesse</w:t>
      </w:r>
      <w:r>
        <w:rPr>
          <w:spacing w:val="-2"/>
        </w:rPr>
        <w:t xml:space="preserve"> </w:t>
      </w:r>
      <w:r>
        <w:t>sostenute</w:t>
      </w:r>
      <w:r>
        <w:rPr>
          <w:spacing w:val="-2"/>
        </w:rPr>
        <w:t xml:space="preserve"> </w:t>
      </w:r>
      <w:r>
        <w:t>per la erogazione dei corsi, sulla base di specifiche intese operative fra Ateneo/Istituzione AFAM e l’Istituzione scolastica per la realizzazione dei percorsi formativi di orientamento;</w:t>
      </w:r>
    </w:p>
    <w:p w14:paraId="26E4F100" w14:textId="77777777" w:rsidR="007E1FFA" w:rsidRDefault="009749FA">
      <w:pPr>
        <w:pStyle w:val="Paragrafoelenco"/>
        <w:numPr>
          <w:ilvl w:val="0"/>
          <w:numId w:val="1"/>
        </w:numPr>
        <w:tabs>
          <w:tab w:val="left" w:pos="471"/>
        </w:tabs>
        <w:spacing w:line="252" w:lineRule="exact"/>
        <w:ind w:left="471" w:right="0" w:hanging="357"/>
      </w:pPr>
      <w:r>
        <w:t>Informare</w:t>
      </w:r>
      <w:r>
        <w:rPr>
          <w:spacing w:val="-5"/>
        </w:rPr>
        <w:t xml:space="preserve"> </w:t>
      </w:r>
      <w:r>
        <w:t>gli</w:t>
      </w:r>
      <w:r>
        <w:rPr>
          <w:spacing w:val="-4"/>
        </w:rPr>
        <w:t xml:space="preserve"> </w:t>
      </w:r>
      <w:r>
        <w:t>alunni,</w:t>
      </w:r>
      <w:r>
        <w:rPr>
          <w:spacing w:val="-4"/>
        </w:rPr>
        <w:t xml:space="preserve"> </w:t>
      </w:r>
      <w:r>
        <w:t>in</w:t>
      </w:r>
      <w:r>
        <w:rPr>
          <w:spacing w:val="-4"/>
        </w:rPr>
        <w:t xml:space="preserve"> </w:t>
      </w:r>
      <w:r>
        <w:t>collaborazione</w:t>
      </w:r>
      <w:r>
        <w:rPr>
          <w:spacing w:val="-3"/>
        </w:rPr>
        <w:t xml:space="preserve"> </w:t>
      </w:r>
      <w:r>
        <w:t>con</w:t>
      </w:r>
      <w:r>
        <w:rPr>
          <w:spacing w:val="-4"/>
        </w:rPr>
        <w:t xml:space="preserve"> </w:t>
      </w:r>
      <w:r>
        <w:t>la</w:t>
      </w:r>
      <w:r>
        <w:rPr>
          <w:spacing w:val="-3"/>
        </w:rPr>
        <w:t xml:space="preserve"> </w:t>
      </w:r>
      <w:r>
        <w:t>Scuola,</w:t>
      </w:r>
      <w:r>
        <w:rPr>
          <w:spacing w:val="-4"/>
        </w:rPr>
        <w:t xml:space="preserve"> </w:t>
      </w:r>
      <w:r>
        <w:t>degli</w:t>
      </w:r>
      <w:r>
        <w:rPr>
          <w:spacing w:val="-2"/>
        </w:rPr>
        <w:t xml:space="preserve"> </w:t>
      </w:r>
      <w:r>
        <w:t>obblighi</w:t>
      </w:r>
      <w:r>
        <w:rPr>
          <w:spacing w:val="-2"/>
        </w:rPr>
        <w:t xml:space="preserve"> </w:t>
      </w:r>
      <w:r>
        <w:t>derivanti</w:t>
      </w:r>
      <w:r>
        <w:rPr>
          <w:spacing w:val="-4"/>
        </w:rPr>
        <w:t xml:space="preserve"> </w:t>
      </w:r>
      <w:r>
        <w:t>dalla</w:t>
      </w:r>
      <w:r>
        <w:rPr>
          <w:spacing w:val="-6"/>
        </w:rPr>
        <w:t xml:space="preserve"> </w:t>
      </w:r>
      <w:r>
        <w:t>partecipazione</w:t>
      </w:r>
      <w:r>
        <w:rPr>
          <w:spacing w:val="-4"/>
        </w:rPr>
        <w:t xml:space="preserve"> </w:t>
      </w:r>
      <w:r>
        <w:t>al</w:t>
      </w:r>
      <w:r>
        <w:rPr>
          <w:spacing w:val="-4"/>
        </w:rPr>
        <w:t xml:space="preserve"> </w:t>
      </w:r>
      <w:r>
        <w:rPr>
          <w:spacing w:val="-2"/>
        </w:rPr>
        <w:t>corso;</w:t>
      </w:r>
    </w:p>
    <w:p w14:paraId="37FE4187" w14:textId="77777777" w:rsidR="007E1FFA" w:rsidRDefault="009749FA">
      <w:pPr>
        <w:pStyle w:val="Paragrafoelenco"/>
        <w:numPr>
          <w:ilvl w:val="0"/>
          <w:numId w:val="1"/>
        </w:numPr>
        <w:tabs>
          <w:tab w:val="left" w:pos="472"/>
        </w:tabs>
      </w:pPr>
      <w:r>
        <w:t>Conservare la documentazione relativa alla presentazione e realizzazione dei corsi di orientamento oggetto della presente convenzione, anche ai fini di successivi controlli da parte degli organismi competenti.</w:t>
      </w:r>
    </w:p>
    <w:p w14:paraId="3024982F" w14:textId="77777777" w:rsidR="007E1FFA" w:rsidRDefault="007E1FFA">
      <w:pPr>
        <w:pStyle w:val="Paragrafoelenco"/>
        <w:sectPr w:rsidR="007E1FFA">
          <w:pgSz w:w="11910" w:h="16840"/>
          <w:pgMar w:top="1880" w:right="850" w:bottom="280" w:left="850" w:header="398" w:footer="0" w:gutter="0"/>
          <w:cols w:space="720"/>
        </w:sectPr>
      </w:pPr>
    </w:p>
    <w:p w14:paraId="06EF0923" w14:textId="77777777" w:rsidR="007E1FFA" w:rsidRDefault="009749FA">
      <w:pPr>
        <w:pStyle w:val="Titolo1"/>
        <w:spacing w:before="83"/>
        <w:ind w:right="55"/>
      </w:pPr>
      <w:r>
        <w:lastRenderedPageBreak/>
        <w:t>Articolo</w:t>
      </w:r>
      <w:r>
        <w:rPr>
          <w:spacing w:val="-4"/>
        </w:rPr>
        <w:t xml:space="preserve"> </w:t>
      </w:r>
      <w:r>
        <w:t>4</w:t>
      </w:r>
      <w:r>
        <w:rPr>
          <w:spacing w:val="-2"/>
        </w:rPr>
        <w:t xml:space="preserve"> </w:t>
      </w:r>
      <w:r>
        <w:t>–</w:t>
      </w:r>
      <w:r>
        <w:rPr>
          <w:spacing w:val="-3"/>
        </w:rPr>
        <w:t xml:space="preserve"> </w:t>
      </w:r>
      <w:r>
        <w:t>Obblighi</w:t>
      </w:r>
      <w:r>
        <w:rPr>
          <w:spacing w:val="-2"/>
        </w:rPr>
        <w:t xml:space="preserve"> </w:t>
      </w:r>
      <w:r>
        <w:t>della</w:t>
      </w:r>
      <w:r>
        <w:rPr>
          <w:spacing w:val="-1"/>
        </w:rPr>
        <w:t xml:space="preserve"> </w:t>
      </w:r>
      <w:r>
        <w:rPr>
          <w:spacing w:val="-2"/>
        </w:rPr>
        <w:t>Scuola</w:t>
      </w:r>
    </w:p>
    <w:p w14:paraId="1B3E30D3" w14:textId="77777777" w:rsidR="007E1FFA" w:rsidRDefault="009749FA">
      <w:pPr>
        <w:pStyle w:val="Corpotesto"/>
        <w:spacing w:before="119"/>
        <w:ind w:left="54" w:right="8182"/>
        <w:jc w:val="center"/>
      </w:pPr>
      <w:r>
        <w:t>La</w:t>
      </w:r>
      <w:r>
        <w:rPr>
          <w:spacing w:val="-4"/>
        </w:rPr>
        <w:t xml:space="preserve"> </w:t>
      </w:r>
      <w:r>
        <w:t>Scuola</w:t>
      </w:r>
      <w:r>
        <w:rPr>
          <w:spacing w:val="-1"/>
        </w:rPr>
        <w:t xml:space="preserve"> </w:t>
      </w:r>
      <w:r>
        <w:t>è</w:t>
      </w:r>
      <w:r>
        <w:rPr>
          <w:spacing w:val="-3"/>
        </w:rPr>
        <w:t xml:space="preserve"> </w:t>
      </w:r>
      <w:r>
        <w:t>tenuta</w:t>
      </w:r>
      <w:r>
        <w:rPr>
          <w:spacing w:val="-2"/>
        </w:rPr>
        <w:t xml:space="preserve"> </w:t>
      </w:r>
      <w:r>
        <w:rPr>
          <w:spacing w:val="-5"/>
        </w:rPr>
        <w:t>a:</w:t>
      </w:r>
    </w:p>
    <w:p w14:paraId="3BE3CF77" w14:textId="77777777" w:rsidR="007E1FFA" w:rsidRDefault="009749FA">
      <w:pPr>
        <w:pStyle w:val="Paragrafoelenco"/>
        <w:numPr>
          <w:ilvl w:val="0"/>
          <w:numId w:val="1"/>
        </w:numPr>
        <w:tabs>
          <w:tab w:val="left" w:pos="472"/>
        </w:tabs>
        <w:spacing w:before="117"/>
      </w:pPr>
      <w:r>
        <w:t>Promuovere</w:t>
      </w:r>
      <w:r>
        <w:rPr>
          <w:spacing w:val="-14"/>
        </w:rPr>
        <w:t xml:space="preserve"> </w:t>
      </w:r>
      <w:r>
        <w:t>la</w:t>
      </w:r>
      <w:r>
        <w:rPr>
          <w:spacing w:val="-14"/>
        </w:rPr>
        <w:t xml:space="preserve"> </w:t>
      </w:r>
      <w:r>
        <w:t>partecipazione</w:t>
      </w:r>
      <w:r>
        <w:rPr>
          <w:spacing w:val="-14"/>
        </w:rPr>
        <w:t xml:space="preserve"> </w:t>
      </w:r>
      <w:r>
        <w:t>degli</w:t>
      </w:r>
      <w:r>
        <w:rPr>
          <w:spacing w:val="-13"/>
        </w:rPr>
        <w:t xml:space="preserve"> </w:t>
      </w:r>
      <w:r>
        <w:t>alunni</w:t>
      </w:r>
      <w:r>
        <w:rPr>
          <w:spacing w:val="-14"/>
        </w:rPr>
        <w:t xml:space="preserve"> </w:t>
      </w:r>
      <w:r>
        <w:t>ai</w:t>
      </w:r>
      <w:r>
        <w:rPr>
          <w:spacing w:val="-14"/>
        </w:rPr>
        <w:t xml:space="preserve"> </w:t>
      </w:r>
      <w:r>
        <w:t>corsi</w:t>
      </w:r>
      <w:r>
        <w:rPr>
          <w:spacing w:val="-14"/>
        </w:rPr>
        <w:t xml:space="preserve"> </w:t>
      </w:r>
      <w:r>
        <w:t>e</w:t>
      </w:r>
      <w:r>
        <w:rPr>
          <w:spacing w:val="-13"/>
        </w:rPr>
        <w:t xml:space="preserve"> </w:t>
      </w:r>
      <w:r>
        <w:t>facilitare</w:t>
      </w:r>
      <w:r>
        <w:rPr>
          <w:spacing w:val="-14"/>
        </w:rPr>
        <w:t xml:space="preserve"> </w:t>
      </w:r>
      <w:r>
        <w:t>le</w:t>
      </w:r>
      <w:r>
        <w:rPr>
          <w:spacing w:val="-14"/>
        </w:rPr>
        <w:t xml:space="preserve"> </w:t>
      </w:r>
      <w:r>
        <w:t>comunicazioni</w:t>
      </w:r>
      <w:r>
        <w:rPr>
          <w:spacing w:val="-14"/>
        </w:rPr>
        <w:t xml:space="preserve"> </w:t>
      </w:r>
      <w:r>
        <w:t>tra</w:t>
      </w:r>
      <w:r>
        <w:rPr>
          <w:spacing w:val="-13"/>
        </w:rPr>
        <w:t xml:space="preserve"> </w:t>
      </w:r>
      <w:r>
        <w:t>questi</w:t>
      </w:r>
      <w:r>
        <w:rPr>
          <w:spacing w:val="-14"/>
        </w:rPr>
        <w:t xml:space="preserve"> </w:t>
      </w:r>
      <w:r>
        <w:t>e</w:t>
      </w:r>
      <w:r>
        <w:rPr>
          <w:spacing w:val="-14"/>
        </w:rPr>
        <w:t xml:space="preserve"> </w:t>
      </w:r>
      <w:r>
        <w:t xml:space="preserve">l’Ateneo/Istituzione </w:t>
      </w:r>
      <w:r>
        <w:rPr>
          <w:spacing w:val="-2"/>
        </w:rPr>
        <w:t>AFAM;</w:t>
      </w:r>
    </w:p>
    <w:p w14:paraId="2D9AE6A4" w14:textId="77777777" w:rsidR="007E1FFA" w:rsidRDefault="009749FA">
      <w:pPr>
        <w:pStyle w:val="Paragrafoelenco"/>
        <w:numPr>
          <w:ilvl w:val="0"/>
          <w:numId w:val="1"/>
        </w:numPr>
        <w:tabs>
          <w:tab w:val="left" w:pos="472"/>
        </w:tabs>
        <w:spacing w:before="1"/>
        <w:ind w:right="108"/>
      </w:pPr>
      <w:r>
        <w:t xml:space="preserve">Favorire l’integrazione dei percorsi di orientamento all’interno della propria offerta formativa, anche </w:t>
      </w:r>
      <w:r>
        <w:rPr>
          <w:spacing w:val="-2"/>
        </w:rPr>
        <w:t>nell’ambito dei “Percorsi per</w:t>
      </w:r>
      <w:r>
        <w:rPr>
          <w:spacing w:val="-4"/>
        </w:rPr>
        <w:t xml:space="preserve"> </w:t>
      </w:r>
      <w:r>
        <w:rPr>
          <w:spacing w:val="-2"/>
        </w:rPr>
        <w:t>le Competenze Trasversali</w:t>
      </w:r>
      <w:r>
        <w:rPr>
          <w:spacing w:val="-5"/>
        </w:rPr>
        <w:t xml:space="preserve"> </w:t>
      </w:r>
      <w:r>
        <w:rPr>
          <w:spacing w:val="-2"/>
        </w:rPr>
        <w:t>e per l’Orientamento” (PCTO), delle misure</w:t>
      </w:r>
      <w:r>
        <w:rPr>
          <w:spacing w:val="-5"/>
        </w:rPr>
        <w:t xml:space="preserve"> </w:t>
      </w:r>
      <w:r>
        <w:rPr>
          <w:spacing w:val="-2"/>
        </w:rPr>
        <w:t xml:space="preserve">introdotte </w:t>
      </w:r>
      <w:r>
        <w:t>dalla</w:t>
      </w:r>
      <w:r>
        <w:rPr>
          <w:spacing w:val="-3"/>
        </w:rPr>
        <w:t xml:space="preserve"> </w:t>
      </w:r>
      <w:r>
        <w:t>riforma</w:t>
      </w:r>
      <w:r>
        <w:rPr>
          <w:spacing w:val="-5"/>
        </w:rPr>
        <w:t xml:space="preserve"> </w:t>
      </w:r>
      <w:r>
        <w:t>dell’orientamento</w:t>
      </w:r>
      <w:r>
        <w:rPr>
          <w:spacing w:val="-4"/>
        </w:rPr>
        <w:t xml:space="preserve"> </w:t>
      </w:r>
      <w:r>
        <w:t>prevista</w:t>
      </w:r>
      <w:r>
        <w:rPr>
          <w:spacing w:val="-4"/>
        </w:rPr>
        <w:t xml:space="preserve"> </w:t>
      </w:r>
      <w:r>
        <w:t>nel</w:t>
      </w:r>
      <w:r>
        <w:rPr>
          <w:spacing w:val="-4"/>
        </w:rPr>
        <w:t xml:space="preserve"> </w:t>
      </w:r>
      <w:r>
        <w:t>PNRR</w:t>
      </w:r>
      <w:r>
        <w:rPr>
          <w:spacing w:val="-6"/>
        </w:rPr>
        <w:t xml:space="preserve"> </w:t>
      </w:r>
      <w:r>
        <w:t>e</w:t>
      </w:r>
      <w:r>
        <w:rPr>
          <w:spacing w:val="-8"/>
        </w:rPr>
        <w:t xml:space="preserve"> </w:t>
      </w:r>
      <w:r>
        <w:t>attuata</w:t>
      </w:r>
      <w:r>
        <w:rPr>
          <w:spacing w:val="-3"/>
        </w:rPr>
        <w:t xml:space="preserve"> </w:t>
      </w:r>
      <w:r>
        <w:t>con</w:t>
      </w:r>
      <w:r>
        <w:rPr>
          <w:spacing w:val="-4"/>
        </w:rPr>
        <w:t xml:space="preserve"> </w:t>
      </w:r>
      <w:r>
        <w:t>le</w:t>
      </w:r>
      <w:r>
        <w:rPr>
          <w:spacing w:val="-7"/>
        </w:rPr>
        <w:t xml:space="preserve"> </w:t>
      </w:r>
      <w:r>
        <w:t>modifiche</w:t>
      </w:r>
      <w:r>
        <w:rPr>
          <w:spacing w:val="-7"/>
        </w:rPr>
        <w:t xml:space="preserve"> </w:t>
      </w:r>
      <w:r>
        <w:t>al</w:t>
      </w:r>
      <w:r>
        <w:rPr>
          <w:spacing w:val="-4"/>
        </w:rPr>
        <w:t xml:space="preserve"> </w:t>
      </w:r>
      <w:r>
        <w:t>d.lgs.</w:t>
      </w:r>
      <w:r>
        <w:rPr>
          <w:spacing w:val="-4"/>
        </w:rPr>
        <w:t xml:space="preserve"> </w:t>
      </w:r>
      <w:r>
        <w:t>14</w:t>
      </w:r>
      <w:r>
        <w:rPr>
          <w:spacing w:val="-4"/>
        </w:rPr>
        <w:t xml:space="preserve"> </w:t>
      </w:r>
      <w:r>
        <w:t>gennaio</w:t>
      </w:r>
      <w:r>
        <w:rPr>
          <w:spacing w:val="-4"/>
        </w:rPr>
        <w:t xml:space="preserve"> </w:t>
      </w:r>
      <w:r>
        <w:t>2008,</w:t>
      </w:r>
      <w:r>
        <w:rPr>
          <w:spacing w:val="-4"/>
        </w:rPr>
        <w:t xml:space="preserve"> </w:t>
      </w:r>
      <w:r>
        <w:t>n.</w:t>
      </w:r>
      <w:r>
        <w:rPr>
          <w:spacing w:val="-7"/>
        </w:rPr>
        <w:t xml:space="preserve"> </w:t>
      </w:r>
      <w:r>
        <w:t xml:space="preserve">21, introdotte dalla l. 29 dicembre 2022, n. 197, art. 1, commi 551 e 555, nonché dalle Linee Guida per l’orientamento adottate con </w:t>
      </w:r>
      <w:proofErr w:type="spellStart"/>
      <w:r>
        <w:t>d.m.</w:t>
      </w:r>
      <w:proofErr w:type="spellEnd"/>
      <w:r>
        <w:t xml:space="preserve"> 22 dicembre 2022, 328 e del curriculum dello studente;</w:t>
      </w:r>
    </w:p>
    <w:p w14:paraId="2A8EF653" w14:textId="77777777" w:rsidR="007E1FFA" w:rsidRDefault="009749FA">
      <w:pPr>
        <w:pStyle w:val="Paragrafoelenco"/>
        <w:numPr>
          <w:ilvl w:val="0"/>
          <w:numId w:val="1"/>
        </w:numPr>
        <w:tabs>
          <w:tab w:val="left" w:pos="472"/>
        </w:tabs>
        <w:ind w:right="107"/>
      </w:pPr>
      <w:r>
        <w:t>Garantire, dandone tempestiva informazione in caso contrario all’Ateneo/Istituzione AFAM, che le attività realizzate siano sostenute esclusivamente con risorse europee del PNRR e imputate esclusivamente a valere sul progetto finanziato e che quindi è stato rispettato il divieto di duplice rimborso (stesso costo pagato due volte) ai sensi dell’art. 9 del Reg. (UE) 2021/241 e come dettagliato nella Circolare MEF – RGS n. 13/2024;</w:t>
      </w:r>
    </w:p>
    <w:p w14:paraId="498C9256" w14:textId="77777777" w:rsidR="007E1FFA" w:rsidRDefault="009749FA">
      <w:pPr>
        <w:pStyle w:val="Paragrafoelenco"/>
        <w:numPr>
          <w:ilvl w:val="0"/>
          <w:numId w:val="1"/>
        </w:numPr>
        <w:tabs>
          <w:tab w:val="left" w:pos="472"/>
        </w:tabs>
      </w:pPr>
      <w:r>
        <w:t>Promuovere</w:t>
      </w:r>
      <w:r>
        <w:rPr>
          <w:spacing w:val="-2"/>
        </w:rPr>
        <w:t xml:space="preserve"> </w:t>
      </w:r>
      <w:r>
        <w:t>la</w:t>
      </w:r>
      <w:r>
        <w:rPr>
          <w:spacing w:val="-1"/>
        </w:rPr>
        <w:t xml:space="preserve"> </w:t>
      </w:r>
      <w:r>
        <w:t>partecipazione</w:t>
      </w:r>
      <w:r>
        <w:rPr>
          <w:spacing w:val="-1"/>
        </w:rPr>
        <w:t xml:space="preserve"> </w:t>
      </w:r>
      <w:r>
        <w:t>dei</w:t>
      </w:r>
      <w:r>
        <w:rPr>
          <w:spacing w:val="-2"/>
        </w:rPr>
        <w:t xml:space="preserve"> </w:t>
      </w:r>
      <w:r>
        <w:t>docenti della</w:t>
      </w:r>
      <w:r>
        <w:rPr>
          <w:spacing w:val="-1"/>
        </w:rPr>
        <w:t xml:space="preserve"> </w:t>
      </w:r>
      <w:r>
        <w:t>Scuola</w:t>
      </w:r>
      <w:r>
        <w:rPr>
          <w:spacing w:val="-4"/>
        </w:rPr>
        <w:t xml:space="preserve"> </w:t>
      </w:r>
      <w:r>
        <w:t>alla</w:t>
      </w:r>
      <w:r>
        <w:rPr>
          <w:spacing w:val="-2"/>
        </w:rPr>
        <w:t xml:space="preserve"> </w:t>
      </w:r>
      <w:r>
        <w:t>programmazione</w:t>
      </w:r>
      <w:r>
        <w:rPr>
          <w:spacing w:val="-2"/>
        </w:rPr>
        <w:t xml:space="preserve"> </w:t>
      </w:r>
      <w:r>
        <w:t>dei</w:t>
      </w:r>
      <w:r>
        <w:rPr>
          <w:spacing w:val="-2"/>
        </w:rPr>
        <w:t xml:space="preserve"> </w:t>
      </w:r>
      <w:r>
        <w:t>corsi</w:t>
      </w:r>
      <w:r>
        <w:rPr>
          <w:spacing w:val="-2"/>
        </w:rPr>
        <w:t xml:space="preserve"> </w:t>
      </w:r>
      <w:r>
        <w:t>offerti</w:t>
      </w:r>
      <w:r>
        <w:rPr>
          <w:spacing w:val="-2"/>
        </w:rPr>
        <w:t xml:space="preserve"> </w:t>
      </w:r>
      <w:r>
        <w:t>al</w:t>
      </w:r>
      <w:r>
        <w:rPr>
          <w:spacing w:val="-2"/>
        </w:rPr>
        <w:t xml:space="preserve"> </w:t>
      </w:r>
      <w:r>
        <w:t>fine</w:t>
      </w:r>
      <w:r>
        <w:rPr>
          <w:spacing w:val="-2"/>
        </w:rPr>
        <w:t xml:space="preserve"> </w:t>
      </w:r>
      <w:r>
        <w:t>di</w:t>
      </w:r>
      <w:r>
        <w:rPr>
          <w:spacing w:val="-2"/>
        </w:rPr>
        <w:t xml:space="preserve"> </w:t>
      </w:r>
      <w:r>
        <w:t>fornire occasioni</w:t>
      </w:r>
      <w:r>
        <w:rPr>
          <w:spacing w:val="-11"/>
        </w:rPr>
        <w:t xml:space="preserve"> </w:t>
      </w:r>
      <w:r>
        <w:t>informative</w:t>
      </w:r>
      <w:r>
        <w:rPr>
          <w:spacing w:val="-12"/>
        </w:rPr>
        <w:t xml:space="preserve"> </w:t>
      </w:r>
      <w:r>
        <w:t>e</w:t>
      </w:r>
      <w:r>
        <w:rPr>
          <w:spacing w:val="-12"/>
        </w:rPr>
        <w:t xml:space="preserve"> </w:t>
      </w:r>
      <w:r>
        <w:t>formative</w:t>
      </w:r>
      <w:r>
        <w:rPr>
          <w:spacing w:val="-12"/>
        </w:rPr>
        <w:t xml:space="preserve"> </w:t>
      </w:r>
      <w:r>
        <w:t>per</w:t>
      </w:r>
      <w:r>
        <w:rPr>
          <w:spacing w:val="-12"/>
        </w:rPr>
        <w:t xml:space="preserve"> </w:t>
      </w:r>
      <w:r>
        <w:t>il</w:t>
      </w:r>
      <w:r>
        <w:rPr>
          <w:spacing w:val="-11"/>
        </w:rPr>
        <w:t xml:space="preserve"> </w:t>
      </w:r>
      <w:r>
        <w:t>consolidamento</w:t>
      </w:r>
      <w:r>
        <w:rPr>
          <w:spacing w:val="-11"/>
        </w:rPr>
        <w:t xml:space="preserve"> </w:t>
      </w:r>
      <w:r>
        <w:t>dell’orientamento</w:t>
      </w:r>
      <w:r>
        <w:rPr>
          <w:spacing w:val="-11"/>
        </w:rPr>
        <w:t xml:space="preserve"> </w:t>
      </w:r>
      <w:r>
        <w:t>attivo</w:t>
      </w:r>
      <w:r>
        <w:rPr>
          <w:spacing w:val="-13"/>
        </w:rPr>
        <w:t xml:space="preserve"> </w:t>
      </w:r>
      <w:r>
        <w:t>anche</w:t>
      </w:r>
      <w:r>
        <w:rPr>
          <w:spacing w:val="-11"/>
        </w:rPr>
        <w:t xml:space="preserve"> </w:t>
      </w:r>
      <w:r>
        <w:t>al</w:t>
      </w:r>
      <w:r>
        <w:rPr>
          <w:spacing w:val="-13"/>
        </w:rPr>
        <w:t xml:space="preserve"> </w:t>
      </w:r>
      <w:r>
        <w:t>termine</w:t>
      </w:r>
      <w:r>
        <w:rPr>
          <w:spacing w:val="-11"/>
        </w:rPr>
        <w:t xml:space="preserve"> </w:t>
      </w:r>
      <w:r>
        <w:t>del</w:t>
      </w:r>
      <w:r>
        <w:rPr>
          <w:spacing w:val="-11"/>
        </w:rPr>
        <w:t xml:space="preserve"> </w:t>
      </w:r>
      <w:r>
        <w:t>periodo;</w:t>
      </w:r>
    </w:p>
    <w:p w14:paraId="30D6D252" w14:textId="77777777" w:rsidR="007E1FFA" w:rsidRDefault="009749FA">
      <w:pPr>
        <w:pStyle w:val="Paragrafoelenco"/>
        <w:numPr>
          <w:ilvl w:val="0"/>
          <w:numId w:val="1"/>
        </w:numPr>
        <w:tabs>
          <w:tab w:val="left" w:pos="472"/>
        </w:tabs>
        <w:spacing w:before="1"/>
        <w:ind w:right="108"/>
      </w:pPr>
      <w:r>
        <w:t>Individuare un referente scolastico per l’attuazione del presente accordo che interagisca con l’equivalente referente per l’Ateneo/Istituzione AFAM</w:t>
      </w:r>
      <w:r>
        <w:rPr>
          <w:vertAlign w:val="superscript"/>
        </w:rPr>
        <w:t>2</w:t>
      </w:r>
      <w:r>
        <w:t>;</w:t>
      </w:r>
    </w:p>
    <w:p w14:paraId="3C4F6EE7" w14:textId="77777777" w:rsidR="007E1FFA" w:rsidRDefault="009749FA">
      <w:pPr>
        <w:pStyle w:val="Paragrafoelenco"/>
        <w:numPr>
          <w:ilvl w:val="0"/>
          <w:numId w:val="1"/>
        </w:numPr>
        <w:tabs>
          <w:tab w:val="left" w:pos="472"/>
        </w:tabs>
        <w:ind w:right="110"/>
      </w:pPr>
      <w:r>
        <w:t>Individuare,</w:t>
      </w:r>
      <w:r>
        <w:rPr>
          <w:spacing w:val="-6"/>
        </w:rPr>
        <w:t xml:space="preserve"> </w:t>
      </w:r>
      <w:r>
        <w:t>se</w:t>
      </w:r>
      <w:r>
        <w:rPr>
          <w:spacing w:val="-5"/>
        </w:rPr>
        <w:t xml:space="preserve"> </w:t>
      </w:r>
      <w:r>
        <w:t>necessario,</w:t>
      </w:r>
      <w:r>
        <w:rPr>
          <w:spacing w:val="-10"/>
        </w:rPr>
        <w:t xml:space="preserve"> </w:t>
      </w:r>
      <w:r>
        <w:t>almeno</w:t>
      </w:r>
      <w:r>
        <w:rPr>
          <w:spacing w:val="-6"/>
        </w:rPr>
        <w:t xml:space="preserve"> </w:t>
      </w:r>
      <w:r>
        <w:t>un</w:t>
      </w:r>
      <w:r>
        <w:rPr>
          <w:spacing w:val="-8"/>
        </w:rPr>
        <w:t xml:space="preserve"> </w:t>
      </w:r>
      <w:r>
        <w:t>referente</w:t>
      </w:r>
      <w:r>
        <w:rPr>
          <w:spacing w:val="-6"/>
        </w:rPr>
        <w:t xml:space="preserve"> </w:t>
      </w:r>
      <w:r>
        <w:t>scolastico</w:t>
      </w:r>
      <w:r>
        <w:rPr>
          <w:spacing w:val="-6"/>
        </w:rPr>
        <w:t xml:space="preserve"> </w:t>
      </w:r>
      <w:r>
        <w:t>per</w:t>
      </w:r>
      <w:r>
        <w:rPr>
          <w:spacing w:val="-5"/>
        </w:rPr>
        <w:t xml:space="preserve"> </w:t>
      </w:r>
      <w:r>
        <w:t>ciascun</w:t>
      </w:r>
      <w:r>
        <w:rPr>
          <w:spacing w:val="-6"/>
        </w:rPr>
        <w:t xml:space="preserve"> </w:t>
      </w:r>
      <w:r>
        <w:t>corso,</w:t>
      </w:r>
      <w:r>
        <w:rPr>
          <w:spacing w:val="-6"/>
        </w:rPr>
        <w:t xml:space="preserve"> </w:t>
      </w:r>
      <w:r>
        <w:t>se</w:t>
      </w:r>
      <w:r>
        <w:rPr>
          <w:spacing w:val="-7"/>
        </w:rPr>
        <w:t xml:space="preserve"> </w:t>
      </w:r>
      <w:r>
        <w:t>più</w:t>
      </w:r>
      <w:r>
        <w:rPr>
          <w:spacing w:val="-6"/>
        </w:rPr>
        <w:t xml:space="preserve"> </w:t>
      </w:r>
      <w:r>
        <w:t>di</w:t>
      </w:r>
      <w:r>
        <w:rPr>
          <w:spacing w:val="-6"/>
        </w:rPr>
        <w:t xml:space="preserve"> </w:t>
      </w:r>
      <w:r>
        <w:t>uno,</w:t>
      </w:r>
      <w:r>
        <w:rPr>
          <w:spacing w:val="-6"/>
        </w:rPr>
        <w:t xml:space="preserve"> </w:t>
      </w:r>
      <w:r>
        <w:t>che</w:t>
      </w:r>
      <w:r>
        <w:rPr>
          <w:spacing w:val="-6"/>
        </w:rPr>
        <w:t xml:space="preserve"> </w:t>
      </w:r>
      <w:r>
        <w:t>interagisca</w:t>
      </w:r>
      <w:r>
        <w:rPr>
          <w:spacing w:val="-8"/>
        </w:rPr>
        <w:t xml:space="preserve"> </w:t>
      </w:r>
      <w:r>
        <w:t>con il relativo referente accademico</w:t>
      </w:r>
      <w:r>
        <w:rPr>
          <w:vertAlign w:val="superscript"/>
        </w:rPr>
        <w:t>3</w:t>
      </w:r>
      <w:r>
        <w:t>;</w:t>
      </w:r>
    </w:p>
    <w:p w14:paraId="4E5E68F6" w14:textId="77777777" w:rsidR="007E1FFA" w:rsidRDefault="009749FA">
      <w:pPr>
        <w:pStyle w:val="Paragrafoelenco"/>
        <w:numPr>
          <w:ilvl w:val="0"/>
          <w:numId w:val="1"/>
        </w:numPr>
        <w:tabs>
          <w:tab w:val="left" w:pos="472"/>
        </w:tabs>
        <w:ind w:right="110"/>
      </w:pPr>
      <w:r>
        <w:t>Cooperare con l’Ateneo/Istituzione AFAM per l’organizzazione del corso, anche eventualmente mettendo a disposizione</w:t>
      </w:r>
      <w:r>
        <w:rPr>
          <w:spacing w:val="-6"/>
        </w:rPr>
        <w:t xml:space="preserve"> </w:t>
      </w:r>
      <w:r>
        <w:t>i</w:t>
      </w:r>
      <w:r>
        <w:rPr>
          <w:spacing w:val="-5"/>
        </w:rPr>
        <w:t xml:space="preserve"> </w:t>
      </w:r>
      <w:r>
        <w:t>propri</w:t>
      </w:r>
      <w:r>
        <w:rPr>
          <w:spacing w:val="-8"/>
        </w:rPr>
        <w:t xml:space="preserve"> </w:t>
      </w:r>
      <w:r>
        <w:t>locali</w:t>
      </w:r>
      <w:r>
        <w:rPr>
          <w:spacing w:val="-9"/>
        </w:rPr>
        <w:t xml:space="preserve"> </w:t>
      </w:r>
      <w:r>
        <w:t>e</w:t>
      </w:r>
      <w:r>
        <w:rPr>
          <w:spacing w:val="-5"/>
        </w:rPr>
        <w:t xml:space="preserve"> </w:t>
      </w:r>
      <w:r>
        <w:t>individuando</w:t>
      </w:r>
      <w:r>
        <w:rPr>
          <w:spacing w:val="-5"/>
        </w:rPr>
        <w:t xml:space="preserve"> </w:t>
      </w:r>
      <w:r>
        <w:t>congiuntamente</w:t>
      </w:r>
      <w:r>
        <w:rPr>
          <w:spacing w:val="-8"/>
        </w:rPr>
        <w:t xml:space="preserve"> </w:t>
      </w:r>
      <w:r>
        <w:t>meccanismi</w:t>
      </w:r>
      <w:r>
        <w:rPr>
          <w:spacing w:val="-3"/>
        </w:rPr>
        <w:t xml:space="preserve"> </w:t>
      </w:r>
      <w:r>
        <w:t>opportuni</w:t>
      </w:r>
      <w:r>
        <w:rPr>
          <w:spacing w:val="-8"/>
        </w:rPr>
        <w:t xml:space="preserve"> </w:t>
      </w:r>
      <w:r>
        <w:t>di</w:t>
      </w:r>
      <w:r>
        <w:rPr>
          <w:spacing w:val="-3"/>
        </w:rPr>
        <w:t xml:space="preserve"> </w:t>
      </w:r>
      <w:r>
        <w:t>verifica</w:t>
      </w:r>
      <w:r>
        <w:rPr>
          <w:spacing w:val="-9"/>
        </w:rPr>
        <w:t xml:space="preserve"> </w:t>
      </w:r>
      <w:r>
        <w:t>degli</w:t>
      </w:r>
      <w:r>
        <w:rPr>
          <w:spacing w:val="-7"/>
        </w:rPr>
        <w:t xml:space="preserve"> </w:t>
      </w:r>
      <w:r>
        <w:t>obblighi</w:t>
      </w:r>
      <w:r>
        <w:rPr>
          <w:spacing w:val="-3"/>
        </w:rPr>
        <w:t xml:space="preserve"> </w:t>
      </w:r>
      <w:r>
        <w:t>di frequenza ai fini del rilascio dell’attestazione;</w:t>
      </w:r>
    </w:p>
    <w:p w14:paraId="16ED856E" w14:textId="77777777" w:rsidR="007E1FFA" w:rsidRDefault="009749FA">
      <w:pPr>
        <w:pStyle w:val="Paragrafoelenco"/>
        <w:numPr>
          <w:ilvl w:val="0"/>
          <w:numId w:val="1"/>
        </w:numPr>
        <w:tabs>
          <w:tab w:val="left" w:pos="472"/>
        </w:tabs>
        <w:ind w:right="108"/>
      </w:pPr>
      <w:r>
        <w:t>Garantire</w:t>
      </w:r>
      <w:r>
        <w:rPr>
          <w:spacing w:val="-14"/>
        </w:rPr>
        <w:t xml:space="preserve"> </w:t>
      </w:r>
      <w:r>
        <w:t>la</w:t>
      </w:r>
      <w:r>
        <w:rPr>
          <w:spacing w:val="-14"/>
        </w:rPr>
        <w:t xml:space="preserve"> </w:t>
      </w:r>
      <w:r>
        <w:t>copertura</w:t>
      </w:r>
      <w:r>
        <w:rPr>
          <w:spacing w:val="-14"/>
        </w:rPr>
        <w:t xml:space="preserve"> </w:t>
      </w:r>
      <w:r>
        <w:t>assicurativa</w:t>
      </w:r>
      <w:r>
        <w:rPr>
          <w:spacing w:val="-13"/>
        </w:rPr>
        <w:t xml:space="preserve"> </w:t>
      </w:r>
      <w:r>
        <w:t>agli</w:t>
      </w:r>
      <w:r>
        <w:rPr>
          <w:spacing w:val="-14"/>
        </w:rPr>
        <w:t xml:space="preserve"> </w:t>
      </w:r>
      <w:r>
        <w:t>alunni</w:t>
      </w:r>
      <w:r>
        <w:rPr>
          <w:spacing w:val="-14"/>
        </w:rPr>
        <w:t xml:space="preserve"> </w:t>
      </w:r>
      <w:r>
        <w:t>partecipanti</w:t>
      </w:r>
      <w:r>
        <w:rPr>
          <w:spacing w:val="-14"/>
        </w:rPr>
        <w:t xml:space="preserve"> </w:t>
      </w:r>
      <w:r>
        <w:t>nel</w:t>
      </w:r>
      <w:r>
        <w:rPr>
          <w:spacing w:val="-13"/>
        </w:rPr>
        <w:t xml:space="preserve"> </w:t>
      </w:r>
      <w:r>
        <w:t>caso</w:t>
      </w:r>
      <w:r>
        <w:rPr>
          <w:spacing w:val="-14"/>
        </w:rPr>
        <w:t xml:space="preserve"> </w:t>
      </w:r>
      <w:r>
        <w:t>in</w:t>
      </w:r>
      <w:r>
        <w:rPr>
          <w:spacing w:val="-14"/>
        </w:rPr>
        <w:t xml:space="preserve"> </w:t>
      </w:r>
      <w:r>
        <w:t>cui</w:t>
      </w:r>
      <w:r>
        <w:rPr>
          <w:spacing w:val="-14"/>
        </w:rPr>
        <w:t xml:space="preserve"> </w:t>
      </w:r>
      <w:r>
        <w:t>le</w:t>
      </w:r>
      <w:r>
        <w:rPr>
          <w:spacing w:val="-13"/>
        </w:rPr>
        <w:t xml:space="preserve"> </w:t>
      </w:r>
      <w:r>
        <w:t>attività</w:t>
      </w:r>
      <w:r>
        <w:rPr>
          <w:spacing w:val="-14"/>
        </w:rPr>
        <w:t xml:space="preserve"> </w:t>
      </w:r>
      <w:r>
        <w:t>si</w:t>
      </w:r>
      <w:r>
        <w:rPr>
          <w:spacing w:val="-14"/>
        </w:rPr>
        <w:t xml:space="preserve"> </w:t>
      </w:r>
      <w:r>
        <w:t>svolgano</w:t>
      </w:r>
      <w:r>
        <w:rPr>
          <w:spacing w:val="-14"/>
        </w:rPr>
        <w:t xml:space="preserve"> </w:t>
      </w:r>
      <w:r>
        <w:t>presso</w:t>
      </w:r>
      <w:r>
        <w:rPr>
          <w:spacing w:val="-13"/>
        </w:rPr>
        <w:t xml:space="preserve"> </w:t>
      </w:r>
      <w:r>
        <w:t>la</w:t>
      </w:r>
      <w:r>
        <w:rPr>
          <w:spacing w:val="-14"/>
        </w:rPr>
        <w:t xml:space="preserve"> </w:t>
      </w:r>
      <w:r>
        <w:t>Scuola e anche in altre sedi, se così concordato con l’Ateneo/Istituzione AFAM;</w:t>
      </w:r>
    </w:p>
    <w:p w14:paraId="31247B31" w14:textId="77777777" w:rsidR="007E1FFA" w:rsidRDefault="009749FA">
      <w:pPr>
        <w:pStyle w:val="Paragrafoelenco"/>
        <w:numPr>
          <w:ilvl w:val="0"/>
          <w:numId w:val="1"/>
        </w:numPr>
        <w:tabs>
          <w:tab w:val="left" w:pos="472"/>
        </w:tabs>
        <w:ind w:right="107"/>
      </w:pPr>
      <w:r>
        <w:t>Facilitare</w:t>
      </w:r>
      <w:r>
        <w:rPr>
          <w:spacing w:val="-12"/>
        </w:rPr>
        <w:t xml:space="preserve"> </w:t>
      </w:r>
      <w:r>
        <w:t>la</w:t>
      </w:r>
      <w:r>
        <w:rPr>
          <w:spacing w:val="-11"/>
        </w:rPr>
        <w:t xml:space="preserve"> </w:t>
      </w:r>
      <w:r>
        <w:t>comunicazione</w:t>
      </w:r>
      <w:r>
        <w:rPr>
          <w:spacing w:val="-14"/>
        </w:rPr>
        <w:t xml:space="preserve"> </w:t>
      </w:r>
      <w:r>
        <w:t>agli</w:t>
      </w:r>
      <w:r>
        <w:rPr>
          <w:spacing w:val="-11"/>
        </w:rPr>
        <w:t xml:space="preserve"> </w:t>
      </w:r>
      <w:r>
        <w:t>alunni</w:t>
      </w:r>
      <w:r>
        <w:rPr>
          <w:spacing w:val="-11"/>
        </w:rPr>
        <w:t xml:space="preserve"> </w:t>
      </w:r>
      <w:r>
        <w:t>degli</w:t>
      </w:r>
      <w:r>
        <w:rPr>
          <w:spacing w:val="-11"/>
        </w:rPr>
        <w:t xml:space="preserve"> </w:t>
      </w:r>
      <w:r>
        <w:t>obblighi</w:t>
      </w:r>
      <w:r>
        <w:rPr>
          <w:spacing w:val="-11"/>
        </w:rPr>
        <w:t xml:space="preserve"> </w:t>
      </w:r>
      <w:r>
        <w:t>derivanti</w:t>
      </w:r>
      <w:r>
        <w:rPr>
          <w:spacing w:val="-11"/>
        </w:rPr>
        <w:t xml:space="preserve"> </w:t>
      </w:r>
      <w:r>
        <w:t>dalla</w:t>
      </w:r>
      <w:r>
        <w:rPr>
          <w:spacing w:val="-11"/>
        </w:rPr>
        <w:t xml:space="preserve"> </w:t>
      </w:r>
      <w:r>
        <w:t>partecipazione</w:t>
      </w:r>
      <w:r>
        <w:rPr>
          <w:spacing w:val="-12"/>
        </w:rPr>
        <w:t xml:space="preserve"> </w:t>
      </w:r>
      <w:r>
        <w:t>al</w:t>
      </w:r>
      <w:r>
        <w:rPr>
          <w:spacing w:val="-11"/>
        </w:rPr>
        <w:t xml:space="preserve"> </w:t>
      </w:r>
      <w:r>
        <w:t>corso,</w:t>
      </w:r>
      <w:r>
        <w:rPr>
          <w:spacing w:val="-14"/>
        </w:rPr>
        <w:t xml:space="preserve"> </w:t>
      </w:r>
      <w:r>
        <w:t>in</w:t>
      </w:r>
      <w:r>
        <w:rPr>
          <w:spacing w:val="-13"/>
        </w:rPr>
        <w:t xml:space="preserve"> </w:t>
      </w:r>
      <w:r>
        <w:t>collaborazione con l’Ateneo/Istituzione AFAM;</w:t>
      </w:r>
    </w:p>
    <w:p w14:paraId="5F96E369" w14:textId="77777777" w:rsidR="007E1FFA" w:rsidRDefault="009749FA">
      <w:pPr>
        <w:pStyle w:val="Paragrafoelenco"/>
        <w:numPr>
          <w:ilvl w:val="0"/>
          <w:numId w:val="1"/>
        </w:numPr>
        <w:tabs>
          <w:tab w:val="left" w:pos="472"/>
        </w:tabs>
        <w:ind w:right="110"/>
      </w:pPr>
      <w:r>
        <w:t>Cooperare</w:t>
      </w:r>
      <w:r>
        <w:rPr>
          <w:spacing w:val="-14"/>
        </w:rPr>
        <w:t xml:space="preserve"> </w:t>
      </w:r>
      <w:r>
        <w:t>con</w:t>
      </w:r>
      <w:r>
        <w:rPr>
          <w:spacing w:val="-14"/>
        </w:rPr>
        <w:t xml:space="preserve"> </w:t>
      </w:r>
      <w:r>
        <w:t>l’Ateneo/Istituzione</w:t>
      </w:r>
      <w:r>
        <w:rPr>
          <w:spacing w:val="-14"/>
        </w:rPr>
        <w:t xml:space="preserve"> </w:t>
      </w:r>
      <w:r>
        <w:t>AFAM</w:t>
      </w:r>
      <w:r>
        <w:rPr>
          <w:spacing w:val="-13"/>
        </w:rPr>
        <w:t xml:space="preserve"> </w:t>
      </w:r>
      <w:r>
        <w:t>nella</w:t>
      </w:r>
      <w:r>
        <w:rPr>
          <w:spacing w:val="-14"/>
        </w:rPr>
        <w:t xml:space="preserve"> </w:t>
      </w:r>
      <w:r>
        <w:t>verifica</w:t>
      </w:r>
      <w:r>
        <w:rPr>
          <w:spacing w:val="-14"/>
        </w:rPr>
        <w:t xml:space="preserve"> </w:t>
      </w:r>
      <w:r>
        <w:t>delle</w:t>
      </w:r>
      <w:r>
        <w:rPr>
          <w:spacing w:val="-14"/>
        </w:rPr>
        <w:t xml:space="preserve"> </w:t>
      </w:r>
      <w:r>
        <w:t>informazioni</w:t>
      </w:r>
      <w:r>
        <w:rPr>
          <w:spacing w:val="-13"/>
        </w:rPr>
        <w:t xml:space="preserve"> </w:t>
      </w:r>
      <w:r>
        <w:t>utili</w:t>
      </w:r>
      <w:r>
        <w:rPr>
          <w:spacing w:val="-14"/>
        </w:rPr>
        <w:t xml:space="preserve"> </w:t>
      </w:r>
      <w:r>
        <w:t>alla</w:t>
      </w:r>
      <w:r>
        <w:rPr>
          <w:spacing w:val="-12"/>
        </w:rPr>
        <w:t xml:space="preserve"> </w:t>
      </w:r>
      <w:r>
        <w:t>registrazione</w:t>
      </w:r>
      <w:r>
        <w:rPr>
          <w:spacing w:val="-14"/>
        </w:rPr>
        <w:t xml:space="preserve"> </w:t>
      </w:r>
      <w:r>
        <w:t>degli</w:t>
      </w:r>
      <w:r>
        <w:rPr>
          <w:spacing w:val="-13"/>
        </w:rPr>
        <w:t xml:space="preserve"> </w:t>
      </w:r>
      <w:r>
        <w:t>alunni e delle alunne nella piattaforma “Orientamento 2026” e nel superamento con esito positivo del sistema di controlli automatici di coerenza delle informazioni tra l’Anagrafe degli Studenti del MIM e il portale “Orientamento 2026”.</w:t>
      </w:r>
    </w:p>
    <w:p w14:paraId="3A9F2077" w14:textId="77777777" w:rsidR="007E1FFA" w:rsidRDefault="009749FA">
      <w:pPr>
        <w:pStyle w:val="Titolo1"/>
        <w:spacing w:before="122"/>
        <w:ind w:left="2857"/>
        <w:jc w:val="left"/>
      </w:pPr>
      <w:r>
        <w:t>Articolo</w:t>
      </w:r>
      <w:r>
        <w:rPr>
          <w:spacing w:val="-4"/>
        </w:rPr>
        <w:t xml:space="preserve"> </w:t>
      </w:r>
      <w:r>
        <w:t>5</w:t>
      </w:r>
      <w:r>
        <w:rPr>
          <w:spacing w:val="-2"/>
        </w:rPr>
        <w:t xml:space="preserve"> </w:t>
      </w:r>
      <w:r>
        <w:t>–</w:t>
      </w:r>
      <w:r>
        <w:rPr>
          <w:spacing w:val="-4"/>
        </w:rPr>
        <w:t xml:space="preserve"> </w:t>
      </w:r>
      <w:r>
        <w:t>Obblighi</w:t>
      </w:r>
      <w:r>
        <w:rPr>
          <w:spacing w:val="-2"/>
        </w:rPr>
        <w:t xml:space="preserve"> </w:t>
      </w:r>
      <w:r>
        <w:t>degli alunni</w:t>
      </w:r>
      <w:r>
        <w:rPr>
          <w:spacing w:val="-2"/>
        </w:rPr>
        <w:t xml:space="preserve"> </w:t>
      </w:r>
      <w:r>
        <w:t>e</w:t>
      </w:r>
      <w:r>
        <w:rPr>
          <w:spacing w:val="-1"/>
        </w:rPr>
        <w:t xml:space="preserve"> </w:t>
      </w:r>
      <w:r>
        <w:t xml:space="preserve">delle </w:t>
      </w:r>
      <w:r>
        <w:rPr>
          <w:spacing w:val="-2"/>
        </w:rPr>
        <w:t>alunne</w:t>
      </w:r>
    </w:p>
    <w:p w14:paraId="05AD4F99" w14:textId="77777777" w:rsidR="007E1FFA" w:rsidRDefault="009749FA">
      <w:pPr>
        <w:pStyle w:val="Corpotesto"/>
        <w:spacing w:before="117" w:line="244" w:lineRule="auto"/>
        <w:ind w:left="114" w:right="60"/>
      </w:pPr>
      <w:r>
        <w:t>La Scuola e l’Università/Istituzione AFAM si impegnano ad informare gli alunni e le alunne partecipanti ai corsi di orientamento in proposito ai seguenti obblighi:</w:t>
      </w:r>
    </w:p>
    <w:p w14:paraId="64D3564E" w14:textId="77777777" w:rsidR="007E1FFA" w:rsidRDefault="009749FA">
      <w:pPr>
        <w:pStyle w:val="Paragrafoelenco"/>
        <w:numPr>
          <w:ilvl w:val="0"/>
          <w:numId w:val="1"/>
        </w:numPr>
        <w:tabs>
          <w:tab w:val="left" w:pos="472"/>
        </w:tabs>
        <w:spacing w:before="110"/>
        <w:ind w:right="0"/>
        <w:jc w:val="left"/>
      </w:pPr>
      <w:r>
        <w:t>Partecipare</w:t>
      </w:r>
      <w:r>
        <w:rPr>
          <w:spacing w:val="-5"/>
        </w:rPr>
        <w:t xml:space="preserve"> </w:t>
      </w:r>
      <w:r>
        <w:t>attivamente</w:t>
      </w:r>
      <w:r>
        <w:rPr>
          <w:spacing w:val="-4"/>
        </w:rPr>
        <w:t xml:space="preserve"> </w:t>
      </w:r>
      <w:r>
        <w:t>ai</w:t>
      </w:r>
      <w:r>
        <w:rPr>
          <w:spacing w:val="-5"/>
        </w:rPr>
        <w:t xml:space="preserve"> </w:t>
      </w:r>
      <w:r>
        <w:t>corsi</w:t>
      </w:r>
      <w:r>
        <w:rPr>
          <w:spacing w:val="-3"/>
        </w:rPr>
        <w:t xml:space="preserve"> </w:t>
      </w:r>
      <w:r>
        <w:t>di</w:t>
      </w:r>
      <w:r>
        <w:rPr>
          <w:spacing w:val="-5"/>
        </w:rPr>
        <w:t xml:space="preserve"> </w:t>
      </w:r>
      <w:r>
        <w:t>orientamento</w:t>
      </w:r>
      <w:r>
        <w:rPr>
          <w:spacing w:val="-1"/>
        </w:rPr>
        <w:t xml:space="preserve"> </w:t>
      </w:r>
      <w:r>
        <w:t>a</w:t>
      </w:r>
      <w:r>
        <w:rPr>
          <w:spacing w:val="-3"/>
        </w:rPr>
        <w:t xml:space="preserve"> </w:t>
      </w:r>
      <w:r>
        <w:t>cui</w:t>
      </w:r>
      <w:r>
        <w:rPr>
          <w:spacing w:val="-5"/>
        </w:rPr>
        <w:t xml:space="preserve"> </w:t>
      </w:r>
      <w:r>
        <w:t>sono</w:t>
      </w:r>
      <w:r>
        <w:rPr>
          <w:spacing w:val="-2"/>
        </w:rPr>
        <w:t xml:space="preserve"> ammessi;</w:t>
      </w:r>
    </w:p>
    <w:p w14:paraId="1AA2D13E" w14:textId="77777777" w:rsidR="007E1FFA" w:rsidRDefault="009749FA">
      <w:pPr>
        <w:pStyle w:val="Paragrafoelenco"/>
        <w:numPr>
          <w:ilvl w:val="0"/>
          <w:numId w:val="1"/>
        </w:numPr>
        <w:tabs>
          <w:tab w:val="left" w:pos="472"/>
        </w:tabs>
        <w:spacing w:before="1" w:line="252" w:lineRule="exact"/>
        <w:ind w:right="0"/>
        <w:jc w:val="left"/>
      </w:pPr>
      <w:r>
        <w:t>Al</w:t>
      </w:r>
      <w:r>
        <w:rPr>
          <w:spacing w:val="-2"/>
        </w:rPr>
        <w:t xml:space="preserve"> </w:t>
      </w:r>
      <w:r>
        <w:t>fine</w:t>
      </w:r>
      <w:r>
        <w:rPr>
          <w:spacing w:val="-2"/>
        </w:rPr>
        <w:t xml:space="preserve"> </w:t>
      </w:r>
      <w:r>
        <w:t>del</w:t>
      </w:r>
      <w:r>
        <w:rPr>
          <w:spacing w:val="-6"/>
        </w:rPr>
        <w:t xml:space="preserve"> </w:t>
      </w:r>
      <w:r>
        <w:t>rilascio</w:t>
      </w:r>
      <w:r>
        <w:rPr>
          <w:spacing w:val="-2"/>
        </w:rPr>
        <w:t xml:space="preserve"> </w:t>
      </w:r>
      <w:r>
        <w:t>dell’attestato</w:t>
      </w:r>
      <w:r>
        <w:rPr>
          <w:spacing w:val="-2"/>
        </w:rPr>
        <w:t xml:space="preserve"> </w:t>
      </w:r>
      <w:r>
        <w:t>di</w:t>
      </w:r>
      <w:r>
        <w:rPr>
          <w:spacing w:val="-2"/>
        </w:rPr>
        <w:t xml:space="preserve"> </w:t>
      </w:r>
      <w:r>
        <w:t>frequenza,</w:t>
      </w:r>
      <w:r>
        <w:rPr>
          <w:spacing w:val="-4"/>
        </w:rPr>
        <w:t xml:space="preserve"> </w:t>
      </w:r>
      <w:r>
        <w:t>prendere</w:t>
      </w:r>
      <w:r>
        <w:rPr>
          <w:spacing w:val="-5"/>
        </w:rPr>
        <w:t xml:space="preserve"> </w:t>
      </w:r>
      <w:r>
        <w:t>parte</w:t>
      </w:r>
      <w:r>
        <w:rPr>
          <w:spacing w:val="-2"/>
        </w:rPr>
        <w:t xml:space="preserve"> </w:t>
      </w:r>
      <w:r>
        <w:t>ad</w:t>
      </w:r>
      <w:r>
        <w:rPr>
          <w:spacing w:val="-4"/>
        </w:rPr>
        <w:t xml:space="preserve"> </w:t>
      </w:r>
      <w:r>
        <w:t>almeno</w:t>
      </w:r>
      <w:r>
        <w:rPr>
          <w:spacing w:val="-2"/>
        </w:rPr>
        <w:t xml:space="preserve"> </w:t>
      </w:r>
      <w:r>
        <w:t>il</w:t>
      </w:r>
      <w:r>
        <w:rPr>
          <w:spacing w:val="-2"/>
        </w:rPr>
        <w:t xml:space="preserve"> </w:t>
      </w:r>
      <w:r>
        <w:t>70%</w:t>
      </w:r>
      <w:r>
        <w:rPr>
          <w:spacing w:val="-1"/>
        </w:rPr>
        <w:t xml:space="preserve"> </w:t>
      </w:r>
      <w:r>
        <w:t>delle</w:t>
      </w:r>
      <w:r>
        <w:rPr>
          <w:spacing w:val="-2"/>
        </w:rPr>
        <w:t xml:space="preserve"> </w:t>
      </w:r>
      <w:r>
        <w:t>attività</w:t>
      </w:r>
      <w:r>
        <w:rPr>
          <w:spacing w:val="-3"/>
        </w:rPr>
        <w:t xml:space="preserve"> </w:t>
      </w:r>
      <w:r>
        <w:t>del</w:t>
      </w:r>
      <w:r>
        <w:rPr>
          <w:spacing w:val="-3"/>
        </w:rPr>
        <w:t xml:space="preserve"> </w:t>
      </w:r>
      <w:r>
        <w:rPr>
          <w:spacing w:val="-2"/>
        </w:rPr>
        <w:t>corso;</w:t>
      </w:r>
    </w:p>
    <w:p w14:paraId="7342085E" w14:textId="77777777" w:rsidR="007E1FFA" w:rsidRDefault="009749FA">
      <w:pPr>
        <w:pStyle w:val="Paragrafoelenco"/>
        <w:numPr>
          <w:ilvl w:val="0"/>
          <w:numId w:val="1"/>
        </w:numPr>
        <w:tabs>
          <w:tab w:val="left" w:pos="472"/>
        </w:tabs>
        <w:jc w:val="left"/>
      </w:pPr>
      <w:r>
        <w:t xml:space="preserve">Rispettare le indicazioni ricevute dal referente accademico e dal referente scolastico per la partecipazione al </w:t>
      </w:r>
      <w:r>
        <w:rPr>
          <w:spacing w:val="-2"/>
        </w:rPr>
        <w:t>corso.</w:t>
      </w:r>
    </w:p>
    <w:p w14:paraId="4747FDFA" w14:textId="77777777" w:rsidR="007E1FFA" w:rsidRDefault="009749FA">
      <w:pPr>
        <w:pStyle w:val="Titolo1"/>
        <w:spacing w:before="123"/>
        <w:ind w:left="2882"/>
        <w:jc w:val="both"/>
      </w:pPr>
      <w:r>
        <w:t>Articolo</w:t>
      </w:r>
      <w:r>
        <w:rPr>
          <w:spacing w:val="-5"/>
        </w:rPr>
        <w:t xml:space="preserve"> </w:t>
      </w:r>
      <w:r>
        <w:t>6</w:t>
      </w:r>
      <w:r>
        <w:rPr>
          <w:spacing w:val="-2"/>
        </w:rPr>
        <w:t xml:space="preserve"> </w:t>
      </w:r>
      <w:r>
        <w:t>–</w:t>
      </w:r>
      <w:r>
        <w:rPr>
          <w:spacing w:val="-2"/>
        </w:rPr>
        <w:t xml:space="preserve"> </w:t>
      </w:r>
      <w:r>
        <w:t>Costi</w:t>
      </w:r>
      <w:r>
        <w:rPr>
          <w:spacing w:val="-2"/>
        </w:rPr>
        <w:t xml:space="preserve"> </w:t>
      </w:r>
      <w:r>
        <w:t>ammissibili</w:t>
      </w:r>
      <w:r>
        <w:rPr>
          <w:spacing w:val="-2"/>
        </w:rPr>
        <w:t xml:space="preserve"> </w:t>
      </w:r>
      <w:r>
        <w:t>e</w:t>
      </w:r>
      <w:r>
        <w:rPr>
          <w:spacing w:val="-2"/>
        </w:rPr>
        <w:t xml:space="preserve"> </w:t>
      </w:r>
      <w:r>
        <w:t xml:space="preserve">oneri </w:t>
      </w:r>
      <w:r>
        <w:rPr>
          <w:spacing w:val="-2"/>
        </w:rPr>
        <w:t>finanziari</w:t>
      </w:r>
    </w:p>
    <w:p w14:paraId="2FE7352A" w14:textId="77777777" w:rsidR="007E1FFA" w:rsidRDefault="009749FA">
      <w:pPr>
        <w:pStyle w:val="Corpotesto"/>
        <w:spacing w:before="116"/>
        <w:ind w:left="114" w:right="110"/>
        <w:jc w:val="both"/>
      </w:pPr>
      <w:r>
        <w:t>Secondo</w:t>
      </w:r>
      <w:r>
        <w:rPr>
          <w:spacing w:val="-13"/>
        </w:rPr>
        <w:t xml:space="preserve"> </w:t>
      </w:r>
      <w:r>
        <w:t>quanto</w:t>
      </w:r>
      <w:r>
        <w:rPr>
          <w:spacing w:val="-13"/>
        </w:rPr>
        <w:t xml:space="preserve"> </w:t>
      </w:r>
      <w:r>
        <w:t>previsto</w:t>
      </w:r>
      <w:r>
        <w:rPr>
          <w:spacing w:val="-11"/>
        </w:rPr>
        <w:t xml:space="preserve"> </w:t>
      </w:r>
      <w:r>
        <w:t>dall’art.</w:t>
      </w:r>
      <w:r>
        <w:rPr>
          <w:spacing w:val="-13"/>
        </w:rPr>
        <w:t xml:space="preserve"> </w:t>
      </w:r>
      <w:r>
        <w:t>3,</w:t>
      </w:r>
      <w:r>
        <w:rPr>
          <w:spacing w:val="-9"/>
        </w:rPr>
        <w:t xml:space="preserve"> </w:t>
      </w:r>
      <w:r>
        <w:t>comma</w:t>
      </w:r>
      <w:r>
        <w:rPr>
          <w:spacing w:val="-11"/>
        </w:rPr>
        <w:t xml:space="preserve"> </w:t>
      </w:r>
      <w:r>
        <w:t>4,</w:t>
      </w:r>
      <w:r>
        <w:rPr>
          <w:spacing w:val="-9"/>
        </w:rPr>
        <w:t xml:space="preserve"> </w:t>
      </w:r>
      <w:r>
        <w:t>del</w:t>
      </w:r>
      <w:r>
        <w:rPr>
          <w:spacing w:val="-11"/>
        </w:rPr>
        <w:t xml:space="preserve"> </w:t>
      </w:r>
      <w:proofErr w:type="spellStart"/>
      <w:r>
        <w:t>d.m.</w:t>
      </w:r>
      <w:proofErr w:type="spellEnd"/>
      <w:r>
        <w:rPr>
          <w:spacing w:val="-11"/>
        </w:rPr>
        <w:t xml:space="preserve"> </w:t>
      </w:r>
      <w:r>
        <w:t>n.</w:t>
      </w:r>
      <w:r>
        <w:rPr>
          <w:spacing w:val="-9"/>
        </w:rPr>
        <w:t xml:space="preserve"> </w:t>
      </w:r>
      <w:r>
        <w:t>934/2022,</w:t>
      </w:r>
      <w:r>
        <w:rPr>
          <w:spacing w:val="-13"/>
        </w:rPr>
        <w:t xml:space="preserve"> </w:t>
      </w:r>
      <w:r>
        <w:t>i</w:t>
      </w:r>
      <w:r>
        <w:rPr>
          <w:spacing w:val="-9"/>
        </w:rPr>
        <w:t xml:space="preserve"> </w:t>
      </w:r>
      <w:r>
        <w:t>costi</w:t>
      </w:r>
      <w:r>
        <w:rPr>
          <w:spacing w:val="-9"/>
        </w:rPr>
        <w:t xml:space="preserve"> </w:t>
      </w:r>
      <w:r>
        <w:t>dei</w:t>
      </w:r>
      <w:r>
        <w:rPr>
          <w:spacing w:val="-11"/>
        </w:rPr>
        <w:t xml:space="preserve"> </w:t>
      </w:r>
      <w:r>
        <w:t>corsi</w:t>
      </w:r>
      <w:r>
        <w:rPr>
          <w:spacing w:val="-8"/>
        </w:rPr>
        <w:t xml:space="preserve"> </w:t>
      </w:r>
      <w:r>
        <w:t>sono</w:t>
      </w:r>
      <w:r>
        <w:rPr>
          <w:spacing w:val="-11"/>
        </w:rPr>
        <w:t xml:space="preserve"> </w:t>
      </w:r>
      <w:r>
        <w:t>relativi</w:t>
      </w:r>
      <w:r>
        <w:rPr>
          <w:spacing w:val="-8"/>
        </w:rPr>
        <w:t xml:space="preserve"> </w:t>
      </w:r>
      <w:r>
        <w:t>ai</w:t>
      </w:r>
      <w:r>
        <w:rPr>
          <w:spacing w:val="-11"/>
        </w:rPr>
        <w:t xml:space="preserve"> </w:t>
      </w:r>
      <w:r>
        <w:t>compensi</w:t>
      </w:r>
      <w:r>
        <w:rPr>
          <w:spacing w:val="-9"/>
        </w:rPr>
        <w:t xml:space="preserve"> </w:t>
      </w:r>
      <w:r>
        <w:t>della docenza</w:t>
      </w:r>
      <w:r>
        <w:rPr>
          <w:spacing w:val="-14"/>
        </w:rPr>
        <w:t xml:space="preserve"> </w:t>
      </w:r>
      <w:r>
        <w:t>coinvolta</w:t>
      </w:r>
      <w:r>
        <w:rPr>
          <w:spacing w:val="-14"/>
        </w:rPr>
        <w:t xml:space="preserve"> </w:t>
      </w:r>
      <w:r>
        <w:t>e</w:t>
      </w:r>
      <w:r>
        <w:rPr>
          <w:spacing w:val="-14"/>
        </w:rPr>
        <w:t xml:space="preserve"> </w:t>
      </w:r>
      <w:r>
        <w:t>alle</w:t>
      </w:r>
      <w:r>
        <w:rPr>
          <w:spacing w:val="-13"/>
        </w:rPr>
        <w:t xml:space="preserve"> </w:t>
      </w:r>
      <w:r>
        <w:t>spese</w:t>
      </w:r>
      <w:r>
        <w:rPr>
          <w:spacing w:val="-12"/>
        </w:rPr>
        <w:t xml:space="preserve"> </w:t>
      </w:r>
      <w:r>
        <w:t>necessarie</w:t>
      </w:r>
      <w:r>
        <w:rPr>
          <w:spacing w:val="-14"/>
        </w:rPr>
        <w:t xml:space="preserve"> </w:t>
      </w:r>
      <w:r>
        <w:t>per</w:t>
      </w:r>
      <w:r>
        <w:rPr>
          <w:spacing w:val="-13"/>
        </w:rPr>
        <w:t xml:space="preserve"> </w:t>
      </w:r>
      <w:r>
        <w:t>l’organizzazione</w:t>
      </w:r>
      <w:r>
        <w:rPr>
          <w:spacing w:val="-14"/>
        </w:rPr>
        <w:t xml:space="preserve"> </w:t>
      </w:r>
      <w:r>
        <w:t>e</w:t>
      </w:r>
      <w:r>
        <w:rPr>
          <w:spacing w:val="-12"/>
        </w:rPr>
        <w:t xml:space="preserve"> </w:t>
      </w:r>
      <w:r>
        <w:t>l’attuazione</w:t>
      </w:r>
      <w:r>
        <w:rPr>
          <w:spacing w:val="-14"/>
        </w:rPr>
        <w:t xml:space="preserve"> </w:t>
      </w:r>
      <w:r>
        <w:t>degli</w:t>
      </w:r>
      <w:r>
        <w:rPr>
          <w:spacing w:val="-13"/>
        </w:rPr>
        <w:t xml:space="preserve"> </w:t>
      </w:r>
      <w:r>
        <w:t>stessi.</w:t>
      </w:r>
      <w:r>
        <w:rPr>
          <w:spacing w:val="-14"/>
        </w:rPr>
        <w:t xml:space="preserve"> </w:t>
      </w:r>
      <w:r>
        <w:t>Tali</w:t>
      </w:r>
      <w:r>
        <w:rPr>
          <w:spacing w:val="-12"/>
        </w:rPr>
        <w:t xml:space="preserve"> </w:t>
      </w:r>
      <w:r>
        <w:t>costi</w:t>
      </w:r>
      <w:r>
        <w:rPr>
          <w:spacing w:val="-13"/>
        </w:rPr>
        <w:t xml:space="preserve"> </w:t>
      </w:r>
      <w:r>
        <w:t>sono</w:t>
      </w:r>
      <w:r>
        <w:rPr>
          <w:spacing w:val="-13"/>
        </w:rPr>
        <w:t xml:space="preserve"> </w:t>
      </w:r>
      <w:r>
        <w:t>ricompresi nell’unità di costo</w:t>
      </w:r>
      <w:r>
        <w:rPr>
          <w:spacing w:val="-1"/>
        </w:rPr>
        <w:t xml:space="preserve"> </w:t>
      </w:r>
      <w:r>
        <w:t>standard</w:t>
      </w:r>
      <w:r>
        <w:rPr>
          <w:spacing w:val="-1"/>
        </w:rPr>
        <w:t xml:space="preserve"> </w:t>
      </w:r>
      <w:r>
        <w:t>indicata nel</w:t>
      </w:r>
      <w:r>
        <w:rPr>
          <w:spacing w:val="-1"/>
        </w:rPr>
        <w:t xml:space="preserve"> </w:t>
      </w:r>
      <w:r>
        <w:t>medesimo comma (massimo di 250 euro</w:t>
      </w:r>
      <w:r>
        <w:rPr>
          <w:spacing w:val="-3"/>
        </w:rPr>
        <w:t xml:space="preserve"> </w:t>
      </w:r>
      <w:r>
        <w:t xml:space="preserve">per alunno, corrispondente a un costo orario pro-capite pari a circa 16,67 euro). Ulteriori eventuali costi sono posti a carico dei bilanci delle </w:t>
      </w:r>
      <w:r>
        <w:rPr>
          <w:spacing w:val="-2"/>
        </w:rPr>
        <w:t>Istituzioni.</w:t>
      </w:r>
    </w:p>
    <w:p w14:paraId="53EF61D3" w14:textId="77777777" w:rsidR="007E1FFA" w:rsidRDefault="009749FA">
      <w:pPr>
        <w:pStyle w:val="Titolo1"/>
        <w:spacing w:before="123"/>
        <w:ind w:right="55"/>
      </w:pPr>
      <w:r>
        <w:t>Articolo</w:t>
      </w:r>
      <w:r>
        <w:rPr>
          <w:spacing w:val="-5"/>
        </w:rPr>
        <w:t xml:space="preserve"> </w:t>
      </w:r>
      <w:r>
        <w:t>7</w:t>
      </w:r>
      <w:r>
        <w:rPr>
          <w:spacing w:val="-3"/>
        </w:rPr>
        <w:t xml:space="preserve"> </w:t>
      </w:r>
      <w:r>
        <w:t>–</w:t>
      </w:r>
      <w:r>
        <w:rPr>
          <w:spacing w:val="-5"/>
        </w:rPr>
        <w:t xml:space="preserve"> </w:t>
      </w:r>
      <w:r>
        <w:t>Obblighi</w:t>
      </w:r>
      <w:r>
        <w:rPr>
          <w:spacing w:val="-3"/>
        </w:rPr>
        <w:t xml:space="preserve"> </w:t>
      </w:r>
      <w:r>
        <w:t>derivanti</w:t>
      </w:r>
      <w:r>
        <w:rPr>
          <w:spacing w:val="-4"/>
        </w:rPr>
        <w:t xml:space="preserve"> </w:t>
      </w:r>
      <w:r>
        <w:t>dall’attuazione</w:t>
      </w:r>
      <w:r>
        <w:rPr>
          <w:spacing w:val="-3"/>
        </w:rPr>
        <w:t xml:space="preserve"> </w:t>
      </w:r>
      <w:r>
        <w:t>del</w:t>
      </w:r>
      <w:r>
        <w:rPr>
          <w:spacing w:val="-4"/>
        </w:rPr>
        <w:t xml:space="preserve"> PNRR</w:t>
      </w:r>
    </w:p>
    <w:p w14:paraId="2188C621" w14:textId="77777777" w:rsidR="007E1FFA" w:rsidRDefault="009749FA">
      <w:pPr>
        <w:pStyle w:val="Corpotesto"/>
        <w:spacing w:before="121"/>
        <w:ind w:left="54" w:right="3335"/>
        <w:jc w:val="center"/>
      </w:pPr>
      <w:r>
        <w:t>L’Ateneo/Istituzione</w:t>
      </w:r>
      <w:r>
        <w:rPr>
          <w:spacing w:val="-5"/>
        </w:rPr>
        <w:t xml:space="preserve"> </w:t>
      </w:r>
      <w:r>
        <w:t>AFAM</w:t>
      </w:r>
      <w:r>
        <w:rPr>
          <w:spacing w:val="-3"/>
        </w:rPr>
        <w:t xml:space="preserve"> </w:t>
      </w:r>
      <w:r>
        <w:t>assicura</w:t>
      </w:r>
      <w:r>
        <w:rPr>
          <w:spacing w:val="-5"/>
        </w:rPr>
        <w:t xml:space="preserve"> </w:t>
      </w:r>
      <w:r>
        <w:t>il</w:t>
      </w:r>
      <w:r>
        <w:rPr>
          <w:spacing w:val="-3"/>
        </w:rPr>
        <w:t xml:space="preserve"> </w:t>
      </w:r>
      <w:r>
        <w:t>rispetto</w:t>
      </w:r>
      <w:r>
        <w:rPr>
          <w:spacing w:val="-3"/>
        </w:rPr>
        <w:t xml:space="preserve"> </w:t>
      </w:r>
      <w:r>
        <w:t>degli</w:t>
      </w:r>
      <w:r>
        <w:rPr>
          <w:spacing w:val="-2"/>
        </w:rPr>
        <w:t xml:space="preserve"> </w:t>
      </w:r>
      <w:r>
        <w:t>obblighi</w:t>
      </w:r>
      <w:r>
        <w:rPr>
          <w:spacing w:val="-5"/>
        </w:rPr>
        <w:t xml:space="preserve"> </w:t>
      </w:r>
      <w:r>
        <w:t>in</w:t>
      </w:r>
      <w:r>
        <w:rPr>
          <w:spacing w:val="-5"/>
        </w:rPr>
        <w:t xml:space="preserve"> </w:t>
      </w:r>
      <w:r>
        <w:t>materia</w:t>
      </w:r>
      <w:r>
        <w:rPr>
          <w:spacing w:val="-4"/>
        </w:rPr>
        <w:t xml:space="preserve"> </w:t>
      </w:r>
      <w:r>
        <w:rPr>
          <w:spacing w:val="-5"/>
        </w:rPr>
        <w:t>di:</w:t>
      </w:r>
    </w:p>
    <w:p w14:paraId="172597BD" w14:textId="77777777" w:rsidR="007E1FFA" w:rsidRDefault="009749FA">
      <w:pPr>
        <w:pStyle w:val="Corpotesto"/>
        <w:spacing w:before="70"/>
        <w:rPr>
          <w:sz w:val="20"/>
        </w:rPr>
      </w:pPr>
      <w:r>
        <w:rPr>
          <w:noProof/>
          <w:sz w:val="20"/>
        </w:rPr>
        <mc:AlternateContent>
          <mc:Choice Requires="wps">
            <w:drawing>
              <wp:anchor distT="0" distB="0" distL="0" distR="0" simplePos="0" relativeHeight="487588864" behindDoc="1" locked="0" layoutInCell="1" allowOverlap="1" wp14:anchorId="2E2E08C4" wp14:editId="37131CB2">
                <wp:simplePos x="0" y="0"/>
                <wp:positionH relativeFrom="page">
                  <wp:posOffset>612648</wp:posOffset>
                </wp:positionH>
                <wp:positionV relativeFrom="paragraph">
                  <wp:posOffset>206186</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17242" id="Graphic 6" o:spid="_x0000_s1026" style="position:absolute;margin-left:48.25pt;margin-top:16.2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" path="m1828800,7619l,7619,,,1828800,r,7619xe" fillcolor="black" stroked="f">
                <v:path arrowok="t"/>
                <w10:wrap type="topAndBottom" anchorx="page"/>
              </v:shape>
            </w:pict>
          </mc:Fallback>
        </mc:AlternateContent>
      </w:r>
    </w:p>
    <w:p w14:paraId="183AE689" w14:textId="77777777" w:rsidR="007E1FFA" w:rsidRDefault="009749FA">
      <w:pPr>
        <w:spacing w:before="99"/>
        <w:ind w:left="114" w:right="60"/>
        <w:rPr>
          <w:sz w:val="18"/>
        </w:rPr>
      </w:pPr>
      <w:r>
        <w:rPr>
          <w:position w:val="6"/>
          <w:sz w:val="12"/>
        </w:rPr>
        <w:t>2</w:t>
      </w:r>
      <w:r>
        <w:rPr>
          <w:spacing w:val="9"/>
          <w:position w:val="6"/>
          <w:sz w:val="12"/>
        </w:rPr>
        <w:t xml:space="preserve"> </w:t>
      </w:r>
      <w:r>
        <w:rPr>
          <w:sz w:val="18"/>
        </w:rPr>
        <w:t>Nel</w:t>
      </w:r>
      <w:r>
        <w:rPr>
          <w:spacing w:val="-6"/>
          <w:sz w:val="18"/>
        </w:rPr>
        <w:t xml:space="preserve"> </w:t>
      </w:r>
      <w:r>
        <w:rPr>
          <w:sz w:val="18"/>
        </w:rPr>
        <w:t>rispetto</w:t>
      </w:r>
      <w:r>
        <w:rPr>
          <w:spacing w:val="-6"/>
          <w:sz w:val="18"/>
        </w:rPr>
        <w:t xml:space="preserve"> </w:t>
      </w:r>
      <w:r>
        <w:rPr>
          <w:sz w:val="18"/>
        </w:rPr>
        <w:t>dell’autonomia</w:t>
      </w:r>
      <w:r>
        <w:rPr>
          <w:spacing w:val="-10"/>
          <w:sz w:val="18"/>
        </w:rPr>
        <w:t xml:space="preserve"> </w:t>
      </w:r>
      <w:r>
        <w:rPr>
          <w:sz w:val="18"/>
        </w:rPr>
        <w:t>delle</w:t>
      </w:r>
      <w:r>
        <w:rPr>
          <w:spacing w:val="-9"/>
          <w:sz w:val="18"/>
        </w:rPr>
        <w:t xml:space="preserve"> </w:t>
      </w:r>
      <w:r>
        <w:rPr>
          <w:sz w:val="18"/>
        </w:rPr>
        <w:t>istituzioni</w:t>
      </w:r>
      <w:r>
        <w:rPr>
          <w:spacing w:val="-9"/>
          <w:sz w:val="18"/>
        </w:rPr>
        <w:t xml:space="preserve"> </w:t>
      </w:r>
      <w:r>
        <w:rPr>
          <w:sz w:val="18"/>
        </w:rPr>
        <w:t>scolastiche,</w:t>
      </w:r>
      <w:r>
        <w:rPr>
          <w:spacing w:val="-8"/>
          <w:sz w:val="18"/>
        </w:rPr>
        <w:t xml:space="preserve"> </w:t>
      </w:r>
      <w:r>
        <w:rPr>
          <w:sz w:val="18"/>
        </w:rPr>
        <w:t>il</w:t>
      </w:r>
      <w:r>
        <w:rPr>
          <w:spacing w:val="-10"/>
          <w:sz w:val="18"/>
        </w:rPr>
        <w:t xml:space="preserve"> </w:t>
      </w:r>
      <w:r>
        <w:rPr>
          <w:sz w:val="18"/>
        </w:rPr>
        <w:t>referente</w:t>
      </w:r>
      <w:r>
        <w:rPr>
          <w:spacing w:val="-10"/>
          <w:sz w:val="18"/>
        </w:rPr>
        <w:t xml:space="preserve"> </w:t>
      </w:r>
      <w:r>
        <w:rPr>
          <w:sz w:val="18"/>
        </w:rPr>
        <w:t>individuato</w:t>
      </w:r>
      <w:r>
        <w:rPr>
          <w:spacing w:val="-10"/>
          <w:sz w:val="18"/>
        </w:rPr>
        <w:t xml:space="preserve"> </w:t>
      </w:r>
      <w:r>
        <w:rPr>
          <w:sz w:val="18"/>
        </w:rPr>
        <w:t>può</w:t>
      </w:r>
      <w:r>
        <w:rPr>
          <w:spacing w:val="-6"/>
          <w:sz w:val="18"/>
        </w:rPr>
        <w:t xml:space="preserve"> </w:t>
      </w:r>
      <w:r>
        <w:rPr>
          <w:sz w:val="18"/>
        </w:rPr>
        <w:t>corrispondere</w:t>
      </w:r>
      <w:r>
        <w:rPr>
          <w:spacing w:val="-8"/>
          <w:sz w:val="18"/>
        </w:rPr>
        <w:t xml:space="preserve"> </w:t>
      </w:r>
      <w:r>
        <w:rPr>
          <w:sz w:val="18"/>
        </w:rPr>
        <w:t>al</w:t>
      </w:r>
      <w:r>
        <w:rPr>
          <w:spacing w:val="-11"/>
          <w:sz w:val="18"/>
        </w:rPr>
        <w:t xml:space="preserve"> </w:t>
      </w:r>
      <w:r>
        <w:rPr>
          <w:sz w:val="18"/>
        </w:rPr>
        <w:t>docente</w:t>
      </w:r>
      <w:r>
        <w:rPr>
          <w:spacing w:val="-8"/>
          <w:sz w:val="18"/>
        </w:rPr>
        <w:t xml:space="preserve"> </w:t>
      </w:r>
      <w:r>
        <w:rPr>
          <w:sz w:val="18"/>
        </w:rPr>
        <w:t>orientatore</w:t>
      </w:r>
      <w:r>
        <w:rPr>
          <w:spacing w:val="-10"/>
          <w:sz w:val="18"/>
        </w:rPr>
        <w:t xml:space="preserve"> </w:t>
      </w:r>
      <w:r>
        <w:rPr>
          <w:sz w:val="18"/>
        </w:rPr>
        <w:t>nominato</w:t>
      </w:r>
      <w:r>
        <w:rPr>
          <w:spacing w:val="-8"/>
          <w:sz w:val="18"/>
        </w:rPr>
        <w:t xml:space="preserve"> </w:t>
      </w:r>
      <w:r>
        <w:rPr>
          <w:sz w:val="18"/>
        </w:rPr>
        <w:t>ai</w:t>
      </w:r>
      <w:r>
        <w:rPr>
          <w:spacing w:val="-9"/>
          <w:sz w:val="18"/>
        </w:rPr>
        <w:t xml:space="preserve"> </w:t>
      </w:r>
      <w:r>
        <w:rPr>
          <w:sz w:val="18"/>
        </w:rPr>
        <w:t xml:space="preserve">sensi dell’art.6 del </w:t>
      </w:r>
      <w:proofErr w:type="spellStart"/>
      <w:r>
        <w:rPr>
          <w:sz w:val="18"/>
        </w:rPr>
        <w:t>d.m.</w:t>
      </w:r>
      <w:proofErr w:type="spellEnd"/>
      <w:r>
        <w:rPr>
          <w:sz w:val="18"/>
        </w:rPr>
        <w:t xml:space="preserve"> 5 aprile 2023, n. 63.</w:t>
      </w:r>
    </w:p>
    <w:p w14:paraId="26AAC414" w14:textId="77777777" w:rsidR="007E1FFA" w:rsidRDefault="009749FA">
      <w:pPr>
        <w:ind w:left="114" w:right="60"/>
        <w:rPr>
          <w:sz w:val="18"/>
        </w:rPr>
      </w:pPr>
      <w:r>
        <w:rPr>
          <w:position w:val="6"/>
          <w:sz w:val="12"/>
        </w:rPr>
        <w:t>3</w:t>
      </w:r>
      <w:r>
        <w:rPr>
          <w:spacing w:val="18"/>
          <w:position w:val="6"/>
          <w:sz w:val="12"/>
        </w:rPr>
        <w:t xml:space="preserve"> </w:t>
      </w:r>
      <w:r>
        <w:rPr>
          <w:sz w:val="18"/>
        </w:rPr>
        <w:t xml:space="preserve">Nel rispetto dell’autonomia delle istituzioni scolastiche, il referente può essere individuato tra i docenti tutor nominati ai sensi dell’art.6 del </w:t>
      </w:r>
      <w:proofErr w:type="spellStart"/>
      <w:r>
        <w:rPr>
          <w:sz w:val="18"/>
        </w:rPr>
        <w:t>d.m.</w:t>
      </w:r>
      <w:proofErr w:type="spellEnd"/>
      <w:r>
        <w:rPr>
          <w:sz w:val="18"/>
        </w:rPr>
        <w:t xml:space="preserve"> 5 aprile 2023, n. 63.</w:t>
      </w:r>
    </w:p>
    <w:p w14:paraId="0030F07C" w14:textId="77777777" w:rsidR="007E1FFA" w:rsidRDefault="007E1FFA">
      <w:pPr>
        <w:rPr>
          <w:sz w:val="18"/>
        </w:rPr>
        <w:sectPr w:rsidR="007E1FFA">
          <w:pgSz w:w="11910" w:h="16840"/>
          <w:pgMar w:top="1880" w:right="850" w:bottom="280" w:left="850" w:header="398" w:footer="0" w:gutter="0"/>
          <w:cols w:space="720"/>
        </w:sectPr>
      </w:pPr>
    </w:p>
    <w:p w14:paraId="708687E1" w14:textId="77777777" w:rsidR="007E1FFA" w:rsidRDefault="009749FA">
      <w:pPr>
        <w:pStyle w:val="Paragrafoelenco"/>
        <w:numPr>
          <w:ilvl w:val="1"/>
          <w:numId w:val="1"/>
        </w:numPr>
        <w:tabs>
          <w:tab w:val="left" w:pos="834"/>
        </w:tabs>
        <w:spacing w:before="81"/>
        <w:ind w:right="108"/>
      </w:pPr>
      <w:r>
        <w:lastRenderedPageBreak/>
        <w:t>Comunicazione e informazione, ai sensi dell’articolo 34 del Regolamento UE 241/2021, attraverso l’esplicito</w:t>
      </w:r>
      <w:r>
        <w:rPr>
          <w:spacing w:val="-4"/>
        </w:rPr>
        <w:t xml:space="preserve"> </w:t>
      </w:r>
      <w:r>
        <w:t>riferimento</w:t>
      </w:r>
      <w:r>
        <w:rPr>
          <w:spacing w:val="-2"/>
        </w:rPr>
        <w:t xml:space="preserve"> </w:t>
      </w:r>
      <w:r>
        <w:t>al</w:t>
      </w:r>
      <w:r>
        <w:rPr>
          <w:spacing w:val="-4"/>
        </w:rPr>
        <w:t xml:space="preserve"> </w:t>
      </w:r>
      <w:r>
        <w:t>finanziamento</w:t>
      </w:r>
      <w:r>
        <w:rPr>
          <w:spacing w:val="-2"/>
        </w:rPr>
        <w:t xml:space="preserve"> </w:t>
      </w:r>
      <w:r>
        <w:t>da</w:t>
      </w:r>
      <w:r>
        <w:rPr>
          <w:spacing w:val="-2"/>
        </w:rPr>
        <w:t xml:space="preserve"> </w:t>
      </w:r>
      <w:r>
        <w:t>parte</w:t>
      </w:r>
      <w:r>
        <w:rPr>
          <w:spacing w:val="-2"/>
        </w:rPr>
        <w:t xml:space="preserve"> </w:t>
      </w:r>
      <w:r>
        <w:t>dell’Unione</w:t>
      </w:r>
      <w:r>
        <w:rPr>
          <w:spacing w:val="-1"/>
        </w:rPr>
        <w:t xml:space="preserve"> </w:t>
      </w:r>
      <w:r>
        <w:t>europea</w:t>
      </w:r>
      <w:r>
        <w:rPr>
          <w:spacing w:val="-1"/>
        </w:rPr>
        <w:t xml:space="preserve"> </w:t>
      </w:r>
      <w:r>
        <w:t>e</w:t>
      </w:r>
      <w:r>
        <w:rPr>
          <w:spacing w:val="-2"/>
        </w:rPr>
        <w:t xml:space="preserve"> </w:t>
      </w:r>
      <w:r>
        <w:t>all’iniziativa</w:t>
      </w:r>
      <w:r>
        <w:rPr>
          <w:spacing w:val="-2"/>
        </w:rPr>
        <w:t xml:space="preserve"> </w:t>
      </w:r>
      <w:r>
        <w:t>Next</w:t>
      </w:r>
      <w:r>
        <w:rPr>
          <w:spacing w:val="-2"/>
        </w:rPr>
        <w:t xml:space="preserve"> </w:t>
      </w:r>
      <w:r>
        <w:t>Generation</w:t>
      </w:r>
      <w:r>
        <w:rPr>
          <w:spacing w:val="-2"/>
        </w:rPr>
        <w:t xml:space="preserve"> </w:t>
      </w:r>
      <w:r>
        <w:t>EU (utilizzando</w:t>
      </w:r>
      <w:r>
        <w:rPr>
          <w:spacing w:val="-7"/>
        </w:rPr>
        <w:t xml:space="preserve"> </w:t>
      </w:r>
      <w:r>
        <w:t>la</w:t>
      </w:r>
      <w:r>
        <w:rPr>
          <w:spacing w:val="-5"/>
        </w:rPr>
        <w:t xml:space="preserve"> </w:t>
      </w:r>
      <w:r>
        <w:t>frase</w:t>
      </w:r>
      <w:r>
        <w:rPr>
          <w:spacing w:val="-7"/>
        </w:rPr>
        <w:t xml:space="preserve"> </w:t>
      </w:r>
      <w:r>
        <w:t>“finanziato</w:t>
      </w:r>
      <w:r>
        <w:rPr>
          <w:spacing w:val="-4"/>
        </w:rPr>
        <w:t xml:space="preserve"> </w:t>
      </w:r>
      <w:r>
        <w:t>dall’Unione</w:t>
      </w:r>
      <w:r>
        <w:rPr>
          <w:spacing w:val="-3"/>
        </w:rPr>
        <w:t xml:space="preserve"> </w:t>
      </w:r>
      <w:r>
        <w:t>europea</w:t>
      </w:r>
      <w:r>
        <w:rPr>
          <w:spacing w:val="-4"/>
        </w:rPr>
        <w:t xml:space="preserve"> </w:t>
      </w:r>
      <w:r>
        <w:t>–</w:t>
      </w:r>
      <w:r>
        <w:rPr>
          <w:spacing w:val="-7"/>
        </w:rPr>
        <w:t xml:space="preserve"> </w:t>
      </w:r>
      <w:r>
        <w:t>Next</w:t>
      </w:r>
      <w:r>
        <w:rPr>
          <w:spacing w:val="-4"/>
        </w:rPr>
        <w:t xml:space="preserve"> </w:t>
      </w:r>
      <w:r>
        <w:t>Generation</w:t>
      </w:r>
      <w:r>
        <w:rPr>
          <w:spacing w:val="-4"/>
        </w:rPr>
        <w:t xml:space="preserve"> </w:t>
      </w:r>
      <w:r>
        <w:t>EU”)</w:t>
      </w:r>
      <w:r>
        <w:rPr>
          <w:spacing w:val="-7"/>
        </w:rPr>
        <w:t xml:space="preserve"> </w:t>
      </w:r>
      <w:r>
        <w:t>e</w:t>
      </w:r>
      <w:r>
        <w:rPr>
          <w:spacing w:val="-3"/>
        </w:rPr>
        <w:t xml:space="preserve"> </w:t>
      </w:r>
      <w:r>
        <w:t>la</w:t>
      </w:r>
      <w:r>
        <w:rPr>
          <w:spacing w:val="-7"/>
        </w:rPr>
        <w:t xml:space="preserve"> </w:t>
      </w:r>
      <w:r>
        <w:t>presenza</w:t>
      </w:r>
      <w:r>
        <w:rPr>
          <w:spacing w:val="-7"/>
        </w:rPr>
        <w:t xml:space="preserve"> </w:t>
      </w:r>
      <w:r>
        <w:t>dell’emblema dell’Unione europea, eventualmente in congiunzione con il logo dell’Istituzione o del progetto;</w:t>
      </w:r>
    </w:p>
    <w:p w14:paraId="7417C3D7" w14:textId="77777777" w:rsidR="007E1FFA" w:rsidRDefault="009749FA">
      <w:pPr>
        <w:pStyle w:val="Paragrafoelenco"/>
        <w:numPr>
          <w:ilvl w:val="1"/>
          <w:numId w:val="1"/>
        </w:numPr>
        <w:tabs>
          <w:tab w:val="left" w:pos="834"/>
        </w:tabs>
      </w:pPr>
      <w:r>
        <w:t>Protezione e trattamento dei dati. Il titolare del trattamento (cfr. titolare ai sensi dell’art. 13 del D.lgs. 196/2003</w:t>
      </w:r>
      <w:r>
        <w:rPr>
          <w:spacing w:val="-9"/>
        </w:rPr>
        <w:t xml:space="preserve"> </w:t>
      </w:r>
      <w:r>
        <w:t>e</w:t>
      </w:r>
      <w:r>
        <w:rPr>
          <w:spacing w:val="-10"/>
        </w:rPr>
        <w:t xml:space="preserve"> </w:t>
      </w:r>
      <w:r>
        <w:t>degli</w:t>
      </w:r>
      <w:r>
        <w:rPr>
          <w:spacing w:val="-9"/>
        </w:rPr>
        <w:t xml:space="preserve"> </w:t>
      </w:r>
      <w:r>
        <w:t>Artt.</w:t>
      </w:r>
      <w:r>
        <w:rPr>
          <w:spacing w:val="-9"/>
        </w:rPr>
        <w:t xml:space="preserve"> </w:t>
      </w:r>
      <w:r>
        <w:t>13-14</w:t>
      </w:r>
      <w:r>
        <w:rPr>
          <w:spacing w:val="-9"/>
        </w:rPr>
        <w:t xml:space="preserve"> </w:t>
      </w:r>
      <w:r>
        <w:t>del</w:t>
      </w:r>
      <w:r>
        <w:rPr>
          <w:spacing w:val="-9"/>
        </w:rPr>
        <w:t xml:space="preserve"> </w:t>
      </w:r>
      <w:r>
        <w:t>GDPR)</w:t>
      </w:r>
      <w:r>
        <w:rPr>
          <w:spacing w:val="-7"/>
        </w:rPr>
        <w:t xml:space="preserve"> </w:t>
      </w:r>
      <w:r>
        <w:t>è</w:t>
      </w:r>
      <w:r>
        <w:rPr>
          <w:spacing w:val="-11"/>
        </w:rPr>
        <w:t xml:space="preserve"> </w:t>
      </w:r>
      <w:r>
        <w:t>tenuto</w:t>
      </w:r>
      <w:r>
        <w:rPr>
          <w:spacing w:val="-11"/>
        </w:rPr>
        <w:t xml:space="preserve"> </w:t>
      </w:r>
      <w:r>
        <w:t>a</w:t>
      </w:r>
      <w:r>
        <w:rPr>
          <w:spacing w:val="-9"/>
        </w:rPr>
        <w:t xml:space="preserve"> </w:t>
      </w:r>
      <w:r>
        <w:t>fornire</w:t>
      </w:r>
      <w:r>
        <w:rPr>
          <w:spacing w:val="-11"/>
        </w:rPr>
        <w:t xml:space="preserve"> </w:t>
      </w:r>
      <w:r>
        <w:t>all'interessato</w:t>
      </w:r>
      <w:r>
        <w:rPr>
          <w:spacing w:val="-9"/>
        </w:rPr>
        <w:t xml:space="preserve"> </w:t>
      </w:r>
      <w:r>
        <w:t>adeguate</w:t>
      </w:r>
      <w:r>
        <w:rPr>
          <w:spacing w:val="-10"/>
        </w:rPr>
        <w:t xml:space="preserve"> </w:t>
      </w:r>
      <w:r>
        <w:t>informazioni</w:t>
      </w:r>
      <w:r>
        <w:rPr>
          <w:spacing w:val="-8"/>
        </w:rPr>
        <w:t xml:space="preserve"> </w:t>
      </w:r>
      <w:r>
        <w:t>necessarie ad</w:t>
      </w:r>
      <w:r>
        <w:rPr>
          <w:spacing w:val="-14"/>
        </w:rPr>
        <w:t xml:space="preserve"> </w:t>
      </w:r>
      <w:r>
        <w:t>assicurare</w:t>
      </w:r>
      <w:r>
        <w:rPr>
          <w:spacing w:val="-13"/>
        </w:rPr>
        <w:t xml:space="preserve"> </w:t>
      </w:r>
      <w:r>
        <w:t>un</w:t>
      </w:r>
      <w:r>
        <w:rPr>
          <w:spacing w:val="-14"/>
        </w:rPr>
        <w:t xml:space="preserve"> </w:t>
      </w:r>
      <w:r>
        <w:t>trattamento</w:t>
      </w:r>
      <w:r>
        <w:rPr>
          <w:spacing w:val="-14"/>
        </w:rPr>
        <w:t xml:space="preserve"> </w:t>
      </w:r>
      <w:r>
        <w:t>corretto</w:t>
      </w:r>
      <w:r>
        <w:rPr>
          <w:spacing w:val="-14"/>
        </w:rPr>
        <w:t xml:space="preserve"> </w:t>
      </w:r>
      <w:r>
        <w:t>e</w:t>
      </w:r>
      <w:r>
        <w:rPr>
          <w:spacing w:val="-12"/>
        </w:rPr>
        <w:t xml:space="preserve"> </w:t>
      </w:r>
      <w:r>
        <w:t>trasparente,</w:t>
      </w:r>
      <w:r>
        <w:rPr>
          <w:spacing w:val="-14"/>
        </w:rPr>
        <w:t xml:space="preserve"> </w:t>
      </w:r>
      <w:r>
        <w:t>prendendo</w:t>
      </w:r>
      <w:r>
        <w:rPr>
          <w:spacing w:val="-14"/>
        </w:rPr>
        <w:t xml:space="preserve"> </w:t>
      </w:r>
      <w:r>
        <w:t>in</w:t>
      </w:r>
      <w:r>
        <w:rPr>
          <w:spacing w:val="-14"/>
        </w:rPr>
        <w:t xml:space="preserve"> </w:t>
      </w:r>
      <w:r>
        <w:t>considerazione</w:t>
      </w:r>
      <w:r>
        <w:rPr>
          <w:spacing w:val="-11"/>
        </w:rPr>
        <w:t xml:space="preserve"> </w:t>
      </w:r>
      <w:r>
        <w:t>le</w:t>
      </w:r>
      <w:r>
        <w:rPr>
          <w:spacing w:val="-12"/>
        </w:rPr>
        <w:t xml:space="preserve"> </w:t>
      </w:r>
      <w:r>
        <w:t>circostanze</w:t>
      </w:r>
      <w:r>
        <w:rPr>
          <w:spacing w:val="-9"/>
        </w:rPr>
        <w:t xml:space="preserve"> </w:t>
      </w:r>
      <w:r>
        <w:t>e</w:t>
      </w:r>
      <w:r>
        <w:rPr>
          <w:spacing w:val="-13"/>
        </w:rPr>
        <w:t xml:space="preserve"> </w:t>
      </w:r>
      <w:r>
        <w:t>il</w:t>
      </w:r>
      <w:r>
        <w:rPr>
          <w:spacing w:val="-10"/>
        </w:rPr>
        <w:t xml:space="preserve"> </w:t>
      </w:r>
      <w:r>
        <w:t>contesto specifico in cui i dati personali sono trattati.</w:t>
      </w:r>
    </w:p>
    <w:p w14:paraId="4EC0F622" w14:textId="77777777" w:rsidR="007E1FFA" w:rsidRDefault="009749FA">
      <w:pPr>
        <w:pStyle w:val="Paragrafoelenco"/>
        <w:numPr>
          <w:ilvl w:val="1"/>
          <w:numId w:val="1"/>
        </w:numPr>
        <w:tabs>
          <w:tab w:val="left" w:pos="834"/>
        </w:tabs>
        <w:ind w:right="107"/>
      </w:pPr>
      <w:r>
        <w:t xml:space="preserve">L’informativa del titolare è fornita al seguente link </w:t>
      </w:r>
      <w:r>
        <w:rPr>
          <w:color w:val="0562C1"/>
          <w:u w:val="single" w:color="0562C1"/>
        </w:rPr>
        <w:t>https://</w:t>
      </w:r>
      <w:hyperlink r:id="rId13">
        <w:r>
          <w:rPr>
            <w:color w:val="0562C1"/>
            <w:u w:val="single" w:color="0562C1"/>
          </w:rPr>
          <w:t>www.mur.gov.it/it/pnrr/strumenti-di-</w:t>
        </w:r>
      </w:hyperlink>
      <w:r>
        <w:rPr>
          <w:color w:val="0562C1"/>
        </w:rPr>
        <w:t xml:space="preserve"> </w:t>
      </w:r>
      <w:r>
        <w:rPr>
          <w:color w:val="0562C1"/>
          <w:spacing w:val="-2"/>
          <w:u w:val="single" w:color="0562C1"/>
        </w:rPr>
        <w:t>attuazione/informative-privacy-i-soggetti-attuatori</w:t>
      </w:r>
    </w:p>
    <w:p w14:paraId="5BAF46E6" w14:textId="77777777" w:rsidR="007E1FFA" w:rsidRDefault="007E1FFA">
      <w:pPr>
        <w:pStyle w:val="Corpotesto"/>
        <w:spacing w:before="241"/>
      </w:pPr>
    </w:p>
    <w:p w14:paraId="6E3FC982" w14:textId="77777777" w:rsidR="007E1FFA" w:rsidRDefault="009749FA">
      <w:pPr>
        <w:pStyle w:val="Corpotesto"/>
        <w:ind w:left="114"/>
      </w:pPr>
      <w:r>
        <w:rPr>
          <w:spacing w:val="-2"/>
        </w:rPr>
        <w:t>Data,</w:t>
      </w:r>
    </w:p>
    <w:p w14:paraId="202265E8" w14:textId="77777777" w:rsidR="007E1FFA" w:rsidRDefault="009749FA">
      <w:pPr>
        <w:pStyle w:val="Corpotesto"/>
        <w:spacing w:before="122"/>
        <w:ind w:left="114"/>
      </w:pPr>
      <w:r>
        <w:t>Firma</w:t>
      </w:r>
      <w:r>
        <w:rPr>
          <w:spacing w:val="-6"/>
        </w:rPr>
        <w:t xml:space="preserve"> </w:t>
      </w:r>
      <w:r>
        <w:t>del</w:t>
      </w:r>
      <w:r>
        <w:rPr>
          <w:spacing w:val="-6"/>
        </w:rPr>
        <w:t xml:space="preserve"> </w:t>
      </w:r>
      <w:r>
        <w:t>legale</w:t>
      </w:r>
      <w:r>
        <w:rPr>
          <w:spacing w:val="-5"/>
        </w:rPr>
        <w:t xml:space="preserve"> </w:t>
      </w:r>
      <w:r>
        <w:t>rappresentante</w:t>
      </w:r>
      <w:r>
        <w:rPr>
          <w:spacing w:val="-5"/>
        </w:rPr>
        <w:t xml:space="preserve"> </w:t>
      </w:r>
      <w:r>
        <w:t>dell’Ateneo/Istituzione</w:t>
      </w:r>
      <w:r>
        <w:rPr>
          <w:spacing w:val="-6"/>
        </w:rPr>
        <w:t xml:space="preserve"> </w:t>
      </w:r>
      <w:r>
        <w:t>AFAM</w:t>
      </w:r>
      <w:r>
        <w:rPr>
          <w:spacing w:val="-4"/>
        </w:rPr>
        <w:t xml:space="preserve"> </w:t>
      </w:r>
      <w:r>
        <w:t>e</w:t>
      </w:r>
      <w:r>
        <w:rPr>
          <w:spacing w:val="-3"/>
        </w:rPr>
        <w:t xml:space="preserve"> </w:t>
      </w:r>
      <w:r>
        <w:t>del</w:t>
      </w:r>
      <w:r>
        <w:rPr>
          <w:spacing w:val="-4"/>
        </w:rPr>
        <w:t xml:space="preserve"> </w:t>
      </w:r>
      <w:r>
        <w:t>legale</w:t>
      </w:r>
      <w:r>
        <w:rPr>
          <w:spacing w:val="-3"/>
        </w:rPr>
        <w:t xml:space="preserve"> </w:t>
      </w:r>
      <w:r>
        <w:t>rappresentante</w:t>
      </w:r>
      <w:r>
        <w:rPr>
          <w:spacing w:val="-5"/>
        </w:rPr>
        <w:t xml:space="preserve"> </w:t>
      </w:r>
      <w:r>
        <w:t>della</w:t>
      </w:r>
      <w:r>
        <w:rPr>
          <w:spacing w:val="-2"/>
        </w:rPr>
        <w:t xml:space="preserve"> Scuola</w:t>
      </w:r>
      <w:r>
        <w:rPr>
          <w:spacing w:val="-2"/>
          <w:vertAlign w:val="superscript"/>
        </w:rPr>
        <w:t>4</w:t>
      </w:r>
    </w:p>
    <w:p w14:paraId="62AC3B7D" w14:textId="77777777" w:rsidR="007E1FFA" w:rsidRDefault="007E1FFA">
      <w:pPr>
        <w:pStyle w:val="Corpotesto"/>
        <w:rPr>
          <w:sz w:val="20"/>
        </w:rPr>
      </w:pPr>
    </w:p>
    <w:p w14:paraId="04730BD2" w14:textId="77777777" w:rsidR="007E1FFA" w:rsidRDefault="007E1FFA">
      <w:pPr>
        <w:pStyle w:val="Corpotesto"/>
        <w:rPr>
          <w:sz w:val="20"/>
        </w:rPr>
      </w:pPr>
    </w:p>
    <w:p w14:paraId="4C992FDC" w14:textId="77777777" w:rsidR="007E1FFA" w:rsidRDefault="007E1FFA">
      <w:pPr>
        <w:pStyle w:val="Corpotesto"/>
        <w:rPr>
          <w:sz w:val="20"/>
        </w:rPr>
      </w:pPr>
    </w:p>
    <w:p w14:paraId="2BCDEA15" w14:textId="77777777" w:rsidR="007E1FFA" w:rsidRDefault="007E1FFA">
      <w:pPr>
        <w:pStyle w:val="Corpotesto"/>
        <w:rPr>
          <w:sz w:val="20"/>
        </w:rPr>
      </w:pPr>
    </w:p>
    <w:p w14:paraId="1599F555" w14:textId="77777777" w:rsidR="007E1FFA" w:rsidRDefault="007E1FFA">
      <w:pPr>
        <w:pStyle w:val="Corpotesto"/>
        <w:rPr>
          <w:sz w:val="20"/>
        </w:rPr>
      </w:pPr>
    </w:p>
    <w:p w14:paraId="4E657F37" w14:textId="77777777" w:rsidR="007E1FFA" w:rsidRDefault="007E1FFA">
      <w:pPr>
        <w:pStyle w:val="Corpotesto"/>
        <w:rPr>
          <w:sz w:val="20"/>
        </w:rPr>
      </w:pPr>
    </w:p>
    <w:p w14:paraId="26CE49CF" w14:textId="77777777" w:rsidR="007E1FFA" w:rsidRDefault="007E1FFA">
      <w:pPr>
        <w:pStyle w:val="Corpotesto"/>
        <w:rPr>
          <w:sz w:val="20"/>
        </w:rPr>
      </w:pPr>
    </w:p>
    <w:p w14:paraId="52F24218" w14:textId="77777777" w:rsidR="007E1FFA" w:rsidRDefault="007E1FFA">
      <w:pPr>
        <w:pStyle w:val="Corpotesto"/>
        <w:rPr>
          <w:sz w:val="20"/>
        </w:rPr>
      </w:pPr>
    </w:p>
    <w:p w14:paraId="32DE7FE4" w14:textId="77777777" w:rsidR="007E1FFA" w:rsidRDefault="007E1FFA">
      <w:pPr>
        <w:pStyle w:val="Corpotesto"/>
        <w:rPr>
          <w:sz w:val="20"/>
        </w:rPr>
      </w:pPr>
    </w:p>
    <w:p w14:paraId="1CDD1A42" w14:textId="77777777" w:rsidR="007E1FFA" w:rsidRDefault="007E1FFA">
      <w:pPr>
        <w:pStyle w:val="Corpotesto"/>
        <w:rPr>
          <w:sz w:val="20"/>
        </w:rPr>
      </w:pPr>
    </w:p>
    <w:p w14:paraId="694513F1" w14:textId="77777777" w:rsidR="007E1FFA" w:rsidRDefault="007E1FFA">
      <w:pPr>
        <w:pStyle w:val="Corpotesto"/>
        <w:rPr>
          <w:sz w:val="20"/>
        </w:rPr>
      </w:pPr>
    </w:p>
    <w:p w14:paraId="1A1AE6B6" w14:textId="77777777" w:rsidR="007E1FFA" w:rsidRDefault="007E1FFA">
      <w:pPr>
        <w:pStyle w:val="Corpotesto"/>
        <w:rPr>
          <w:sz w:val="20"/>
        </w:rPr>
      </w:pPr>
    </w:p>
    <w:p w14:paraId="151185A6" w14:textId="77777777" w:rsidR="007E1FFA" w:rsidRDefault="007E1FFA">
      <w:pPr>
        <w:pStyle w:val="Corpotesto"/>
        <w:rPr>
          <w:sz w:val="20"/>
        </w:rPr>
      </w:pPr>
    </w:p>
    <w:p w14:paraId="5C40E740" w14:textId="77777777" w:rsidR="007E1FFA" w:rsidRDefault="007E1FFA">
      <w:pPr>
        <w:pStyle w:val="Corpotesto"/>
        <w:rPr>
          <w:sz w:val="20"/>
        </w:rPr>
      </w:pPr>
    </w:p>
    <w:p w14:paraId="40F47A10" w14:textId="77777777" w:rsidR="007E1FFA" w:rsidRDefault="007E1FFA">
      <w:pPr>
        <w:pStyle w:val="Corpotesto"/>
        <w:rPr>
          <w:sz w:val="20"/>
        </w:rPr>
      </w:pPr>
    </w:p>
    <w:p w14:paraId="7DFB7C4B" w14:textId="77777777" w:rsidR="007E1FFA" w:rsidRDefault="007E1FFA">
      <w:pPr>
        <w:pStyle w:val="Corpotesto"/>
        <w:rPr>
          <w:sz w:val="20"/>
        </w:rPr>
      </w:pPr>
    </w:p>
    <w:p w14:paraId="33DC4A33" w14:textId="77777777" w:rsidR="007E1FFA" w:rsidRDefault="007E1FFA">
      <w:pPr>
        <w:pStyle w:val="Corpotesto"/>
        <w:rPr>
          <w:sz w:val="20"/>
        </w:rPr>
      </w:pPr>
    </w:p>
    <w:p w14:paraId="2517513C" w14:textId="77777777" w:rsidR="007E1FFA" w:rsidRDefault="007E1FFA">
      <w:pPr>
        <w:pStyle w:val="Corpotesto"/>
        <w:rPr>
          <w:sz w:val="20"/>
        </w:rPr>
      </w:pPr>
    </w:p>
    <w:p w14:paraId="0A9421F3" w14:textId="77777777" w:rsidR="007E1FFA" w:rsidRDefault="007E1FFA">
      <w:pPr>
        <w:pStyle w:val="Corpotesto"/>
        <w:rPr>
          <w:sz w:val="20"/>
        </w:rPr>
      </w:pPr>
    </w:p>
    <w:p w14:paraId="6FE70EC3" w14:textId="77777777" w:rsidR="007E1FFA" w:rsidRDefault="007E1FFA">
      <w:pPr>
        <w:pStyle w:val="Corpotesto"/>
        <w:rPr>
          <w:sz w:val="20"/>
        </w:rPr>
      </w:pPr>
    </w:p>
    <w:p w14:paraId="0E2E447B" w14:textId="77777777" w:rsidR="007E1FFA" w:rsidRDefault="007E1FFA">
      <w:pPr>
        <w:pStyle w:val="Corpotesto"/>
        <w:rPr>
          <w:sz w:val="20"/>
        </w:rPr>
      </w:pPr>
    </w:p>
    <w:p w14:paraId="2005DD0E" w14:textId="77777777" w:rsidR="007E1FFA" w:rsidRDefault="007E1FFA">
      <w:pPr>
        <w:pStyle w:val="Corpotesto"/>
        <w:rPr>
          <w:sz w:val="20"/>
        </w:rPr>
      </w:pPr>
    </w:p>
    <w:p w14:paraId="1BFE28AC" w14:textId="77777777" w:rsidR="007E1FFA" w:rsidRDefault="007E1FFA">
      <w:pPr>
        <w:pStyle w:val="Corpotesto"/>
        <w:rPr>
          <w:sz w:val="20"/>
        </w:rPr>
      </w:pPr>
    </w:p>
    <w:p w14:paraId="006B0603" w14:textId="77777777" w:rsidR="007E1FFA" w:rsidRDefault="007E1FFA">
      <w:pPr>
        <w:pStyle w:val="Corpotesto"/>
        <w:rPr>
          <w:sz w:val="20"/>
        </w:rPr>
      </w:pPr>
    </w:p>
    <w:p w14:paraId="24D2450F" w14:textId="77777777" w:rsidR="007E1FFA" w:rsidRDefault="007E1FFA">
      <w:pPr>
        <w:pStyle w:val="Corpotesto"/>
        <w:rPr>
          <w:sz w:val="20"/>
        </w:rPr>
      </w:pPr>
    </w:p>
    <w:p w14:paraId="31B00B1F" w14:textId="77777777" w:rsidR="007E1FFA" w:rsidRDefault="007E1FFA">
      <w:pPr>
        <w:pStyle w:val="Corpotesto"/>
        <w:rPr>
          <w:sz w:val="20"/>
        </w:rPr>
      </w:pPr>
    </w:p>
    <w:p w14:paraId="49A76BDB" w14:textId="77777777" w:rsidR="007E1FFA" w:rsidRDefault="007E1FFA">
      <w:pPr>
        <w:pStyle w:val="Corpotesto"/>
        <w:rPr>
          <w:sz w:val="20"/>
        </w:rPr>
      </w:pPr>
    </w:p>
    <w:p w14:paraId="36E18C9C" w14:textId="77777777" w:rsidR="007E1FFA" w:rsidRDefault="007E1FFA">
      <w:pPr>
        <w:pStyle w:val="Corpotesto"/>
        <w:rPr>
          <w:sz w:val="20"/>
        </w:rPr>
      </w:pPr>
    </w:p>
    <w:p w14:paraId="05DC08F4" w14:textId="77777777" w:rsidR="007E1FFA" w:rsidRDefault="007E1FFA">
      <w:pPr>
        <w:pStyle w:val="Corpotesto"/>
        <w:rPr>
          <w:sz w:val="20"/>
        </w:rPr>
      </w:pPr>
    </w:p>
    <w:p w14:paraId="655028AB" w14:textId="77777777" w:rsidR="007E1FFA" w:rsidRDefault="007E1FFA">
      <w:pPr>
        <w:pStyle w:val="Corpotesto"/>
        <w:rPr>
          <w:sz w:val="20"/>
        </w:rPr>
      </w:pPr>
    </w:p>
    <w:p w14:paraId="4F351285" w14:textId="77777777" w:rsidR="007E1FFA" w:rsidRDefault="007E1FFA">
      <w:pPr>
        <w:pStyle w:val="Corpotesto"/>
        <w:rPr>
          <w:sz w:val="20"/>
        </w:rPr>
      </w:pPr>
    </w:p>
    <w:p w14:paraId="42144F75" w14:textId="77777777" w:rsidR="007E1FFA" w:rsidRDefault="007E1FFA">
      <w:pPr>
        <w:pStyle w:val="Corpotesto"/>
        <w:rPr>
          <w:sz w:val="20"/>
        </w:rPr>
      </w:pPr>
    </w:p>
    <w:p w14:paraId="20391EDC" w14:textId="77777777" w:rsidR="007E1FFA" w:rsidRDefault="007E1FFA">
      <w:pPr>
        <w:pStyle w:val="Corpotesto"/>
        <w:rPr>
          <w:sz w:val="20"/>
        </w:rPr>
      </w:pPr>
    </w:p>
    <w:p w14:paraId="4A61B237" w14:textId="77777777" w:rsidR="007E1FFA" w:rsidRDefault="007E1FFA">
      <w:pPr>
        <w:pStyle w:val="Corpotesto"/>
        <w:rPr>
          <w:sz w:val="20"/>
        </w:rPr>
      </w:pPr>
    </w:p>
    <w:p w14:paraId="20FECF16" w14:textId="77777777" w:rsidR="007E1FFA" w:rsidRDefault="007E1FFA">
      <w:pPr>
        <w:pStyle w:val="Corpotesto"/>
        <w:rPr>
          <w:sz w:val="20"/>
        </w:rPr>
      </w:pPr>
    </w:p>
    <w:p w14:paraId="6A5B3011" w14:textId="77777777" w:rsidR="007E1FFA" w:rsidRDefault="007E1FFA">
      <w:pPr>
        <w:pStyle w:val="Corpotesto"/>
        <w:rPr>
          <w:sz w:val="20"/>
        </w:rPr>
      </w:pPr>
    </w:p>
    <w:p w14:paraId="474FFB67" w14:textId="77777777" w:rsidR="007E1FFA" w:rsidRDefault="007E1FFA">
      <w:pPr>
        <w:pStyle w:val="Corpotesto"/>
        <w:rPr>
          <w:sz w:val="20"/>
        </w:rPr>
      </w:pPr>
    </w:p>
    <w:p w14:paraId="626C8897" w14:textId="77777777" w:rsidR="007E1FFA" w:rsidRDefault="007E1FFA">
      <w:pPr>
        <w:pStyle w:val="Corpotesto"/>
        <w:rPr>
          <w:sz w:val="20"/>
        </w:rPr>
      </w:pPr>
    </w:p>
    <w:p w14:paraId="78C0F174" w14:textId="77777777" w:rsidR="007E1FFA" w:rsidRDefault="007E1FFA">
      <w:pPr>
        <w:pStyle w:val="Corpotesto"/>
        <w:rPr>
          <w:sz w:val="20"/>
        </w:rPr>
      </w:pPr>
    </w:p>
    <w:p w14:paraId="1CFBDEDC" w14:textId="77777777" w:rsidR="007E1FFA" w:rsidRDefault="009749FA">
      <w:pPr>
        <w:pStyle w:val="Corpotesto"/>
        <w:spacing w:before="125"/>
        <w:rPr>
          <w:sz w:val="20"/>
        </w:rPr>
      </w:pPr>
      <w:r>
        <w:rPr>
          <w:noProof/>
          <w:sz w:val="20"/>
        </w:rPr>
        <mc:AlternateContent>
          <mc:Choice Requires="wps">
            <w:drawing>
              <wp:anchor distT="0" distB="0" distL="0" distR="0" simplePos="0" relativeHeight="487589376" behindDoc="1" locked="0" layoutInCell="1" allowOverlap="1" wp14:anchorId="7340BC2B" wp14:editId="157F9FDB">
                <wp:simplePos x="0" y="0"/>
                <wp:positionH relativeFrom="page">
                  <wp:posOffset>612648</wp:posOffset>
                </wp:positionH>
                <wp:positionV relativeFrom="paragraph">
                  <wp:posOffset>240796</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6AAFF" id="Graphic 7" o:spid="_x0000_s1026" style="position:absolute;margin-left:48.25pt;margin-top:18.9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" path="m1828800,7619l,7619,,,1828800,r,7619xe" fillcolor="black" stroked="f">
                <v:path arrowok="t"/>
                <w10:wrap type="topAndBottom" anchorx="page"/>
              </v:shape>
            </w:pict>
          </mc:Fallback>
        </mc:AlternateContent>
      </w:r>
    </w:p>
    <w:p w14:paraId="05A1712C" w14:textId="77777777" w:rsidR="007E1FFA" w:rsidRDefault="009749FA">
      <w:pPr>
        <w:spacing w:before="99"/>
        <w:ind w:left="114" w:right="109"/>
        <w:jc w:val="both"/>
        <w:rPr>
          <w:sz w:val="18"/>
        </w:rPr>
      </w:pPr>
      <w:r>
        <w:rPr>
          <w:position w:val="6"/>
          <w:sz w:val="12"/>
        </w:rPr>
        <w:t>4</w:t>
      </w:r>
      <w:r>
        <w:rPr>
          <w:spacing w:val="6"/>
          <w:position w:val="6"/>
          <w:sz w:val="12"/>
        </w:rPr>
        <w:t xml:space="preserve"> </w:t>
      </w:r>
      <w:r>
        <w:rPr>
          <w:sz w:val="18"/>
        </w:rPr>
        <w:t>Al</w:t>
      </w:r>
      <w:r>
        <w:rPr>
          <w:spacing w:val="-7"/>
          <w:sz w:val="18"/>
        </w:rPr>
        <w:t xml:space="preserve"> </w:t>
      </w:r>
      <w:r>
        <w:rPr>
          <w:sz w:val="18"/>
        </w:rPr>
        <w:t>documento</w:t>
      </w:r>
      <w:r>
        <w:rPr>
          <w:spacing w:val="-10"/>
          <w:sz w:val="18"/>
        </w:rPr>
        <w:t xml:space="preserve"> </w:t>
      </w:r>
      <w:r>
        <w:rPr>
          <w:sz w:val="18"/>
        </w:rPr>
        <w:t>può</w:t>
      </w:r>
      <w:r>
        <w:rPr>
          <w:spacing w:val="-9"/>
          <w:sz w:val="18"/>
        </w:rPr>
        <w:t xml:space="preserve"> </w:t>
      </w:r>
      <w:r>
        <w:rPr>
          <w:sz w:val="18"/>
        </w:rPr>
        <w:t>essere</w:t>
      </w:r>
      <w:r>
        <w:rPr>
          <w:spacing w:val="-9"/>
          <w:sz w:val="18"/>
        </w:rPr>
        <w:t xml:space="preserve"> </w:t>
      </w:r>
      <w:r>
        <w:rPr>
          <w:sz w:val="18"/>
        </w:rPr>
        <w:t>apposta</w:t>
      </w:r>
      <w:r>
        <w:rPr>
          <w:spacing w:val="-11"/>
          <w:sz w:val="18"/>
        </w:rPr>
        <w:t xml:space="preserve"> </w:t>
      </w:r>
      <w:r>
        <w:rPr>
          <w:sz w:val="18"/>
        </w:rPr>
        <w:t>la</w:t>
      </w:r>
      <w:r>
        <w:rPr>
          <w:spacing w:val="-8"/>
          <w:sz w:val="18"/>
        </w:rPr>
        <w:t xml:space="preserve"> </w:t>
      </w:r>
      <w:r>
        <w:rPr>
          <w:sz w:val="18"/>
        </w:rPr>
        <w:t>firma</w:t>
      </w:r>
      <w:r>
        <w:rPr>
          <w:spacing w:val="-9"/>
          <w:sz w:val="18"/>
        </w:rPr>
        <w:t xml:space="preserve"> </w:t>
      </w:r>
      <w:r>
        <w:rPr>
          <w:sz w:val="18"/>
        </w:rPr>
        <w:t>digitale</w:t>
      </w:r>
      <w:r>
        <w:rPr>
          <w:spacing w:val="-10"/>
          <w:sz w:val="18"/>
        </w:rPr>
        <w:t xml:space="preserve"> </w:t>
      </w:r>
      <w:r>
        <w:rPr>
          <w:sz w:val="18"/>
        </w:rPr>
        <w:t>o</w:t>
      </w:r>
      <w:r>
        <w:rPr>
          <w:spacing w:val="-7"/>
          <w:sz w:val="18"/>
        </w:rPr>
        <w:t xml:space="preserve"> </w:t>
      </w:r>
      <w:r>
        <w:rPr>
          <w:sz w:val="18"/>
        </w:rPr>
        <w:t>la</w:t>
      </w:r>
      <w:r>
        <w:rPr>
          <w:spacing w:val="-9"/>
          <w:sz w:val="18"/>
        </w:rPr>
        <w:t xml:space="preserve"> </w:t>
      </w:r>
      <w:r>
        <w:rPr>
          <w:sz w:val="18"/>
        </w:rPr>
        <w:t>firma</w:t>
      </w:r>
      <w:r>
        <w:rPr>
          <w:spacing w:val="-10"/>
          <w:sz w:val="18"/>
        </w:rPr>
        <w:t xml:space="preserve"> </w:t>
      </w:r>
      <w:r>
        <w:rPr>
          <w:sz w:val="18"/>
        </w:rPr>
        <w:t>olografa</w:t>
      </w:r>
      <w:r>
        <w:rPr>
          <w:spacing w:val="-9"/>
          <w:sz w:val="18"/>
        </w:rPr>
        <w:t xml:space="preserve"> </w:t>
      </w:r>
      <w:r>
        <w:rPr>
          <w:sz w:val="18"/>
        </w:rPr>
        <w:t>da</w:t>
      </w:r>
      <w:r>
        <w:rPr>
          <w:spacing w:val="-9"/>
          <w:sz w:val="18"/>
        </w:rPr>
        <w:t xml:space="preserve"> </w:t>
      </w:r>
      <w:r>
        <w:rPr>
          <w:sz w:val="18"/>
        </w:rPr>
        <w:t>parte</w:t>
      </w:r>
      <w:r>
        <w:rPr>
          <w:spacing w:val="-10"/>
          <w:sz w:val="18"/>
        </w:rPr>
        <w:t xml:space="preserve"> </w:t>
      </w:r>
      <w:r>
        <w:rPr>
          <w:sz w:val="18"/>
        </w:rPr>
        <w:t>dei</w:t>
      </w:r>
      <w:r>
        <w:rPr>
          <w:spacing w:val="-10"/>
          <w:sz w:val="18"/>
        </w:rPr>
        <w:t xml:space="preserve"> </w:t>
      </w:r>
      <w:r>
        <w:rPr>
          <w:sz w:val="18"/>
        </w:rPr>
        <w:t>legali</w:t>
      </w:r>
      <w:r>
        <w:rPr>
          <w:spacing w:val="-10"/>
          <w:sz w:val="18"/>
        </w:rPr>
        <w:t xml:space="preserve"> </w:t>
      </w:r>
      <w:r>
        <w:rPr>
          <w:sz w:val="18"/>
        </w:rPr>
        <w:t>rappresentanti.</w:t>
      </w:r>
      <w:r>
        <w:rPr>
          <w:spacing w:val="-9"/>
          <w:sz w:val="18"/>
        </w:rPr>
        <w:t xml:space="preserve"> </w:t>
      </w:r>
      <w:r>
        <w:rPr>
          <w:sz w:val="18"/>
        </w:rPr>
        <w:t>Nel</w:t>
      </w:r>
      <w:r>
        <w:rPr>
          <w:spacing w:val="-9"/>
          <w:sz w:val="18"/>
        </w:rPr>
        <w:t xml:space="preserve"> </w:t>
      </w:r>
      <w:r>
        <w:rPr>
          <w:sz w:val="18"/>
        </w:rPr>
        <w:t>secondo</w:t>
      </w:r>
      <w:r>
        <w:rPr>
          <w:spacing w:val="-7"/>
          <w:sz w:val="18"/>
        </w:rPr>
        <w:t xml:space="preserve"> </w:t>
      </w:r>
      <w:r>
        <w:rPr>
          <w:sz w:val="18"/>
        </w:rPr>
        <w:t>caso,</w:t>
      </w:r>
      <w:r>
        <w:rPr>
          <w:spacing w:val="-10"/>
          <w:sz w:val="18"/>
        </w:rPr>
        <w:t xml:space="preserve"> </w:t>
      </w:r>
      <w:r>
        <w:rPr>
          <w:sz w:val="18"/>
        </w:rPr>
        <w:t>la</w:t>
      </w:r>
      <w:r>
        <w:rPr>
          <w:spacing w:val="-9"/>
          <w:sz w:val="18"/>
        </w:rPr>
        <w:t xml:space="preserve"> </w:t>
      </w:r>
      <w:r>
        <w:rPr>
          <w:sz w:val="18"/>
        </w:rPr>
        <w:t>firma</w:t>
      </w:r>
      <w:r>
        <w:rPr>
          <w:spacing w:val="-9"/>
          <w:sz w:val="18"/>
        </w:rPr>
        <w:t xml:space="preserve"> </w:t>
      </w:r>
      <w:r>
        <w:rPr>
          <w:sz w:val="18"/>
        </w:rPr>
        <w:t>olografa è accompagnata dal documento d’identità del firmatario. Nel caso in cui si utilizzi una tipologia di firma mista, la firma digitale segue la firma olografa.</w:t>
      </w:r>
    </w:p>
    <w:sectPr w:rsidR="007E1FFA">
      <w:pgSz w:w="11910" w:h="16840"/>
      <w:pgMar w:top="1880" w:right="850" w:bottom="280" w:left="850" w:header="3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70DE" w14:textId="77777777" w:rsidR="009749FA" w:rsidRDefault="009749FA">
      <w:r>
        <w:separator/>
      </w:r>
    </w:p>
  </w:endnote>
  <w:endnote w:type="continuationSeparator" w:id="0">
    <w:p w14:paraId="076FA34A" w14:textId="77777777" w:rsidR="009749FA" w:rsidRDefault="009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A4C1" w14:textId="77777777" w:rsidR="009749FA" w:rsidRDefault="009749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C2A3" w14:textId="77777777" w:rsidR="009749FA" w:rsidRDefault="009749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0C7E" w14:textId="77777777" w:rsidR="009749FA" w:rsidRDefault="009749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CA25" w14:textId="77777777" w:rsidR="009749FA" w:rsidRDefault="009749FA">
      <w:r>
        <w:separator/>
      </w:r>
    </w:p>
  </w:footnote>
  <w:footnote w:type="continuationSeparator" w:id="0">
    <w:p w14:paraId="26D9F9A4" w14:textId="77777777" w:rsidR="009749FA" w:rsidRDefault="009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3E37" w14:textId="77777777" w:rsidR="009749FA" w:rsidRDefault="009749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C96C" w14:textId="2359253F" w:rsidR="007E1FFA" w:rsidRDefault="009749FA">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00A6A51E" wp14:editId="2C89F3CA">
              <wp:simplePos x="0" y="0"/>
              <wp:positionH relativeFrom="page">
                <wp:posOffset>4400550</wp:posOffset>
              </wp:positionH>
              <wp:positionV relativeFrom="page">
                <wp:posOffset>247651</wp:posOffset>
              </wp:positionV>
              <wp:extent cx="2657475" cy="781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781050"/>
                      </a:xfrm>
                      <a:prstGeom prst="rect">
                        <a:avLst/>
                      </a:prstGeom>
                    </wps:spPr>
                    <wps:txbx>
                      <w:txbxContent>
                        <w:p w14:paraId="45C32FA4" w14:textId="0CF2B54A" w:rsidR="009749FA" w:rsidRPr="009749FA" w:rsidRDefault="009749FA" w:rsidP="009749FA">
                          <w:pPr>
                            <w:spacing w:before="11"/>
                            <w:ind w:left="360"/>
                            <w:rPr>
                              <w:i/>
                            </w:rPr>
                          </w:pPr>
                          <w:r>
                            <w:rPr>
                              <w:i/>
                              <w:noProof/>
                            </w:rPr>
                            <w:drawing>
                              <wp:inline distT="0" distB="0" distL="0" distR="0" wp14:anchorId="56219F5D" wp14:editId="0976EDE5">
                                <wp:extent cx="1867619" cy="980440"/>
                                <wp:effectExtent l="0" t="0" r="0" b="0"/>
                                <wp:docPr id="9912762" name="Immagine 7"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62" name="Immagine 7" descr="Immagine che contiene testo, Carattere,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67619" cy="980440"/>
                                        </a:xfrm>
                                        <a:prstGeom prst="rect">
                                          <a:avLst/>
                                        </a:prstGeom>
                                      </pic:spPr>
                                    </pic:pic>
                                  </a:graphicData>
                                </a:graphic>
                              </wp:inline>
                            </w:drawing>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A6A51E" id="_x0000_t202" coordsize="21600,21600" o:spt="202" path="m,l,21600r21600,l21600,xe">
              <v:stroke joinstyle="miter"/>
              <v:path gradientshapeok="t" o:connecttype="rect"/>
            </v:shapetype>
            <v:shape id="Textbox 3" o:spid="_x0000_s1026" type="#_x0000_t202" style="position:absolute;margin-left:346.5pt;margin-top:19.5pt;width:209.25pt;height:6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" filled="f" stroked="f">
              <v:textbox inset="0,0,0,0">
                <w:txbxContent>
                  <w:p w14:paraId="45C32FA4" w14:textId="0CF2B54A" w:rsidR="009749FA" w:rsidRPr="009749FA" w:rsidRDefault="009749FA" w:rsidP="009749FA">
                    <w:pPr>
                      <w:spacing w:before="11"/>
                      <w:ind w:left="360"/>
                      <w:rPr>
                        <w:i/>
                      </w:rPr>
                    </w:pPr>
                    <w:r>
                      <w:rPr>
                        <w:i/>
                        <w:noProof/>
                      </w:rPr>
                      <w:drawing>
                        <wp:inline distT="0" distB="0" distL="0" distR="0" wp14:anchorId="56219F5D" wp14:editId="0976EDE5">
                          <wp:extent cx="1867619" cy="980440"/>
                          <wp:effectExtent l="0" t="0" r="0" b="0"/>
                          <wp:docPr id="9912762" name="Immagine 7"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62" name="Immagine 7" descr="Immagine che contiene testo, Carattere, Elementi grafici,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67619" cy="980440"/>
                                  </a:xfrm>
                                  <a:prstGeom prst="rect">
                                    <a:avLst/>
                                  </a:prstGeom>
                                </pic:spPr>
                              </pic:pic>
                            </a:graphicData>
                          </a:graphic>
                        </wp:inline>
                      </w:drawing>
                    </w:r>
                  </w:p>
                </w:txbxContent>
              </v:textbox>
              <w10:wrap anchorx="page" anchory="page"/>
            </v:shape>
          </w:pict>
        </mc:Fallback>
      </mc:AlternateContent>
    </w:r>
    <w:r>
      <w:rPr>
        <w:noProof/>
        <w:sz w:val="20"/>
      </w:rPr>
      <w:drawing>
        <wp:anchor distT="0" distB="0" distL="0" distR="0" simplePos="0" relativeHeight="251656192" behindDoc="1" locked="0" layoutInCell="1" allowOverlap="1" wp14:anchorId="1A88B384" wp14:editId="095B8175">
          <wp:simplePos x="0" y="0"/>
          <wp:positionH relativeFrom="page">
            <wp:posOffset>3387852</wp:posOffset>
          </wp:positionH>
          <wp:positionV relativeFrom="page">
            <wp:posOffset>252984</wp:posOffset>
          </wp:positionV>
          <wp:extent cx="786383" cy="731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86383" cy="731520"/>
                  </a:xfrm>
                  <a:prstGeom prst="rect">
                    <a:avLst/>
                  </a:prstGeom>
                </pic:spPr>
              </pic:pic>
            </a:graphicData>
          </a:graphic>
        </wp:anchor>
      </w:drawing>
    </w:r>
    <w:r>
      <w:rPr>
        <w:noProof/>
        <w:sz w:val="20"/>
      </w:rPr>
      <w:drawing>
        <wp:anchor distT="0" distB="0" distL="0" distR="0" simplePos="0" relativeHeight="251658240" behindDoc="1" locked="0" layoutInCell="1" allowOverlap="1" wp14:anchorId="16822951" wp14:editId="078B64FF">
          <wp:simplePos x="0" y="0"/>
          <wp:positionH relativeFrom="page">
            <wp:posOffset>645961</wp:posOffset>
          </wp:positionH>
          <wp:positionV relativeFrom="page">
            <wp:posOffset>378086</wp:posOffset>
          </wp:positionV>
          <wp:extent cx="1979441" cy="5433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979441" cy="5433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21BC" w14:textId="77777777" w:rsidR="009749FA" w:rsidRDefault="009749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26" type="#_x0000_t75" alt="Immagine che contiene testo, Carattere, Elementi grafici, logo&#10;&#10;Il contenuto generato dall'IA potrebbe non essere corretto." style="width:1350pt;height:708.75pt;visibility:visible;mso-wrap-style:square" o:bullet="t">
        <v:imagedata r:id="rId1" o:title="Immagine che contiene testo, Carattere, Elementi grafici, logo&#10;&#10;Il contenuto generato dall'IA potrebbe non essere corretto"/>
      </v:shape>
    </w:pict>
  </w:numPicBullet>
  <w:abstractNum w:abstractNumId="0" w15:restartNumberingAfterBreak="0">
    <w:nsid w:val="01013169"/>
    <w:multiLevelType w:val="hybridMultilevel"/>
    <w:tmpl w:val="9508E032"/>
    <w:lvl w:ilvl="0" w:tplc="671AF08A">
      <w:start w:val="1"/>
      <w:numFmt w:val="bullet"/>
      <w:lvlText w:val=""/>
      <w:lvlPicBulletId w:val="0"/>
      <w:lvlJc w:val="left"/>
      <w:pPr>
        <w:tabs>
          <w:tab w:val="num" w:pos="720"/>
        </w:tabs>
        <w:ind w:left="720" w:hanging="360"/>
      </w:pPr>
      <w:rPr>
        <w:rFonts w:ascii="Symbol" w:hAnsi="Symbol" w:hint="default"/>
      </w:rPr>
    </w:lvl>
    <w:lvl w:ilvl="1" w:tplc="6A98ACB4" w:tentative="1">
      <w:start w:val="1"/>
      <w:numFmt w:val="bullet"/>
      <w:lvlText w:val=""/>
      <w:lvlJc w:val="left"/>
      <w:pPr>
        <w:tabs>
          <w:tab w:val="num" w:pos="1440"/>
        </w:tabs>
        <w:ind w:left="1440" w:hanging="360"/>
      </w:pPr>
      <w:rPr>
        <w:rFonts w:ascii="Symbol" w:hAnsi="Symbol" w:hint="default"/>
      </w:rPr>
    </w:lvl>
    <w:lvl w:ilvl="2" w:tplc="2392FC88" w:tentative="1">
      <w:start w:val="1"/>
      <w:numFmt w:val="bullet"/>
      <w:lvlText w:val=""/>
      <w:lvlJc w:val="left"/>
      <w:pPr>
        <w:tabs>
          <w:tab w:val="num" w:pos="2160"/>
        </w:tabs>
        <w:ind w:left="2160" w:hanging="360"/>
      </w:pPr>
      <w:rPr>
        <w:rFonts w:ascii="Symbol" w:hAnsi="Symbol" w:hint="default"/>
      </w:rPr>
    </w:lvl>
    <w:lvl w:ilvl="3" w:tplc="A1CA704C" w:tentative="1">
      <w:start w:val="1"/>
      <w:numFmt w:val="bullet"/>
      <w:lvlText w:val=""/>
      <w:lvlJc w:val="left"/>
      <w:pPr>
        <w:tabs>
          <w:tab w:val="num" w:pos="2880"/>
        </w:tabs>
        <w:ind w:left="2880" w:hanging="360"/>
      </w:pPr>
      <w:rPr>
        <w:rFonts w:ascii="Symbol" w:hAnsi="Symbol" w:hint="default"/>
      </w:rPr>
    </w:lvl>
    <w:lvl w:ilvl="4" w:tplc="ADC4BADA" w:tentative="1">
      <w:start w:val="1"/>
      <w:numFmt w:val="bullet"/>
      <w:lvlText w:val=""/>
      <w:lvlJc w:val="left"/>
      <w:pPr>
        <w:tabs>
          <w:tab w:val="num" w:pos="3600"/>
        </w:tabs>
        <w:ind w:left="3600" w:hanging="360"/>
      </w:pPr>
      <w:rPr>
        <w:rFonts w:ascii="Symbol" w:hAnsi="Symbol" w:hint="default"/>
      </w:rPr>
    </w:lvl>
    <w:lvl w:ilvl="5" w:tplc="CEE01098" w:tentative="1">
      <w:start w:val="1"/>
      <w:numFmt w:val="bullet"/>
      <w:lvlText w:val=""/>
      <w:lvlJc w:val="left"/>
      <w:pPr>
        <w:tabs>
          <w:tab w:val="num" w:pos="4320"/>
        </w:tabs>
        <w:ind w:left="4320" w:hanging="360"/>
      </w:pPr>
      <w:rPr>
        <w:rFonts w:ascii="Symbol" w:hAnsi="Symbol" w:hint="default"/>
      </w:rPr>
    </w:lvl>
    <w:lvl w:ilvl="6" w:tplc="093EFD26" w:tentative="1">
      <w:start w:val="1"/>
      <w:numFmt w:val="bullet"/>
      <w:lvlText w:val=""/>
      <w:lvlJc w:val="left"/>
      <w:pPr>
        <w:tabs>
          <w:tab w:val="num" w:pos="5040"/>
        </w:tabs>
        <w:ind w:left="5040" w:hanging="360"/>
      </w:pPr>
      <w:rPr>
        <w:rFonts w:ascii="Symbol" w:hAnsi="Symbol" w:hint="default"/>
      </w:rPr>
    </w:lvl>
    <w:lvl w:ilvl="7" w:tplc="4C026750" w:tentative="1">
      <w:start w:val="1"/>
      <w:numFmt w:val="bullet"/>
      <w:lvlText w:val=""/>
      <w:lvlJc w:val="left"/>
      <w:pPr>
        <w:tabs>
          <w:tab w:val="num" w:pos="5760"/>
        </w:tabs>
        <w:ind w:left="5760" w:hanging="360"/>
      </w:pPr>
      <w:rPr>
        <w:rFonts w:ascii="Symbol" w:hAnsi="Symbol" w:hint="default"/>
      </w:rPr>
    </w:lvl>
    <w:lvl w:ilvl="8" w:tplc="DF4ADE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9506FC"/>
    <w:multiLevelType w:val="hybridMultilevel"/>
    <w:tmpl w:val="34002BB6"/>
    <w:lvl w:ilvl="0" w:tplc="74E4E126">
      <w:numFmt w:val="bullet"/>
      <w:lvlText w:val="-"/>
      <w:lvlJc w:val="left"/>
      <w:pPr>
        <w:ind w:left="472" w:hanging="358"/>
      </w:pPr>
      <w:rPr>
        <w:rFonts w:ascii="Times New Roman" w:eastAsia="Times New Roman" w:hAnsi="Times New Roman" w:cs="Times New Roman" w:hint="default"/>
        <w:b w:val="0"/>
        <w:bCs w:val="0"/>
        <w:i w:val="0"/>
        <w:iCs w:val="0"/>
        <w:spacing w:val="0"/>
        <w:w w:val="100"/>
        <w:sz w:val="22"/>
        <w:szCs w:val="22"/>
        <w:lang w:val="it-IT" w:eastAsia="en-US" w:bidi="ar-SA"/>
      </w:rPr>
    </w:lvl>
    <w:lvl w:ilvl="1" w:tplc="00203484">
      <w:numFmt w:val="bullet"/>
      <w:lvlText w:val="-"/>
      <w:lvlJc w:val="left"/>
      <w:pPr>
        <w:ind w:left="834"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38487CE4">
      <w:numFmt w:val="bullet"/>
      <w:lvlText w:val="•"/>
      <w:lvlJc w:val="left"/>
      <w:pPr>
        <w:ind w:left="1880" w:hanging="360"/>
      </w:pPr>
      <w:rPr>
        <w:rFonts w:hint="default"/>
        <w:lang w:val="it-IT" w:eastAsia="en-US" w:bidi="ar-SA"/>
      </w:rPr>
    </w:lvl>
    <w:lvl w:ilvl="3" w:tplc="C5AABEEC">
      <w:numFmt w:val="bullet"/>
      <w:lvlText w:val="•"/>
      <w:lvlJc w:val="left"/>
      <w:pPr>
        <w:ind w:left="2921" w:hanging="360"/>
      </w:pPr>
      <w:rPr>
        <w:rFonts w:hint="default"/>
        <w:lang w:val="it-IT" w:eastAsia="en-US" w:bidi="ar-SA"/>
      </w:rPr>
    </w:lvl>
    <w:lvl w:ilvl="4" w:tplc="F3C0CD4C">
      <w:numFmt w:val="bullet"/>
      <w:lvlText w:val="•"/>
      <w:lvlJc w:val="left"/>
      <w:pPr>
        <w:ind w:left="3962" w:hanging="360"/>
      </w:pPr>
      <w:rPr>
        <w:rFonts w:hint="default"/>
        <w:lang w:val="it-IT" w:eastAsia="en-US" w:bidi="ar-SA"/>
      </w:rPr>
    </w:lvl>
    <w:lvl w:ilvl="5" w:tplc="60D430E4">
      <w:numFmt w:val="bullet"/>
      <w:lvlText w:val="•"/>
      <w:lvlJc w:val="left"/>
      <w:pPr>
        <w:ind w:left="5002" w:hanging="360"/>
      </w:pPr>
      <w:rPr>
        <w:rFonts w:hint="default"/>
        <w:lang w:val="it-IT" w:eastAsia="en-US" w:bidi="ar-SA"/>
      </w:rPr>
    </w:lvl>
    <w:lvl w:ilvl="6" w:tplc="1A488FCE">
      <w:numFmt w:val="bullet"/>
      <w:lvlText w:val="•"/>
      <w:lvlJc w:val="left"/>
      <w:pPr>
        <w:ind w:left="6043" w:hanging="360"/>
      </w:pPr>
      <w:rPr>
        <w:rFonts w:hint="default"/>
        <w:lang w:val="it-IT" w:eastAsia="en-US" w:bidi="ar-SA"/>
      </w:rPr>
    </w:lvl>
    <w:lvl w:ilvl="7" w:tplc="4778171E">
      <w:numFmt w:val="bullet"/>
      <w:lvlText w:val="•"/>
      <w:lvlJc w:val="left"/>
      <w:pPr>
        <w:ind w:left="7084" w:hanging="360"/>
      </w:pPr>
      <w:rPr>
        <w:rFonts w:hint="default"/>
        <w:lang w:val="it-IT" w:eastAsia="en-US" w:bidi="ar-SA"/>
      </w:rPr>
    </w:lvl>
    <w:lvl w:ilvl="8" w:tplc="213A0D26">
      <w:numFmt w:val="bullet"/>
      <w:lvlText w:val="•"/>
      <w:lvlJc w:val="left"/>
      <w:pPr>
        <w:ind w:left="8124" w:hanging="360"/>
      </w:pPr>
      <w:rPr>
        <w:rFonts w:hint="default"/>
        <w:lang w:val="it-IT" w:eastAsia="en-US" w:bidi="ar-SA"/>
      </w:rPr>
    </w:lvl>
  </w:abstractNum>
  <w:abstractNum w:abstractNumId="2" w15:restartNumberingAfterBreak="0">
    <w:nsid w:val="799A5625"/>
    <w:multiLevelType w:val="hybridMultilevel"/>
    <w:tmpl w:val="48BE3036"/>
    <w:lvl w:ilvl="0" w:tplc="F024577C">
      <w:start w:val="1"/>
      <w:numFmt w:val="lowerLetter"/>
      <w:lvlText w:val="%1)"/>
      <w:lvlJc w:val="left"/>
      <w:pPr>
        <w:ind w:left="472" w:hanging="35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A9DE57D2">
      <w:numFmt w:val="bullet"/>
      <w:lvlText w:val="•"/>
      <w:lvlJc w:val="left"/>
      <w:pPr>
        <w:ind w:left="1452" w:hanging="358"/>
      </w:pPr>
      <w:rPr>
        <w:rFonts w:hint="default"/>
        <w:lang w:val="it-IT" w:eastAsia="en-US" w:bidi="ar-SA"/>
      </w:rPr>
    </w:lvl>
    <w:lvl w:ilvl="2" w:tplc="6E8C79CE">
      <w:numFmt w:val="bullet"/>
      <w:lvlText w:val="•"/>
      <w:lvlJc w:val="left"/>
      <w:pPr>
        <w:ind w:left="2425" w:hanging="358"/>
      </w:pPr>
      <w:rPr>
        <w:rFonts w:hint="default"/>
        <w:lang w:val="it-IT" w:eastAsia="en-US" w:bidi="ar-SA"/>
      </w:rPr>
    </w:lvl>
    <w:lvl w:ilvl="3" w:tplc="6358AB7C">
      <w:numFmt w:val="bullet"/>
      <w:lvlText w:val="•"/>
      <w:lvlJc w:val="left"/>
      <w:pPr>
        <w:ind w:left="3397" w:hanging="358"/>
      </w:pPr>
      <w:rPr>
        <w:rFonts w:hint="default"/>
        <w:lang w:val="it-IT" w:eastAsia="en-US" w:bidi="ar-SA"/>
      </w:rPr>
    </w:lvl>
    <w:lvl w:ilvl="4" w:tplc="61B4A4C0">
      <w:numFmt w:val="bullet"/>
      <w:lvlText w:val="•"/>
      <w:lvlJc w:val="left"/>
      <w:pPr>
        <w:ind w:left="4370" w:hanging="358"/>
      </w:pPr>
      <w:rPr>
        <w:rFonts w:hint="default"/>
        <w:lang w:val="it-IT" w:eastAsia="en-US" w:bidi="ar-SA"/>
      </w:rPr>
    </w:lvl>
    <w:lvl w:ilvl="5" w:tplc="EB36FC86">
      <w:numFmt w:val="bullet"/>
      <w:lvlText w:val="•"/>
      <w:lvlJc w:val="left"/>
      <w:pPr>
        <w:ind w:left="5343" w:hanging="358"/>
      </w:pPr>
      <w:rPr>
        <w:rFonts w:hint="default"/>
        <w:lang w:val="it-IT" w:eastAsia="en-US" w:bidi="ar-SA"/>
      </w:rPr>
    </w:lvl>
    <w:lvl w:ilvl="6" w:tplc="4C060982">
      <w:numFmt w:val="bullet"/>
      <w:lvlText w:val="•"/>
      <w:lvlJc w:val="left"/>
      <w:pPr>
        <w:ind w:left="6315" w:hanging="358"/>
      </w:pPr>
      <w:rPr>
        <w:rFonts w:hint="default"/>
        <w:lang w:val="it-IT" w:eastAsia="en-US" w:bidi="ar-SA"/>
      </w:rPr>
    </w:lvl>
    <w:lvl w:ilvl="7" w:tplc="31B8C43C">
      <w:numFmt w:val="bullet"/>
      <w:lvlText w:val="•"/>
      <w:lvlJc w:val="left"/>
      <w:pPr>
        <w:ind w:left="7288" w:hanging="358"/>
      </w:pPr>
      <w:rPr>
        <w:rFonts w:hint="default"/>
        <w:lang w:val="it-IT" w:eastAsia="en-US" w:bidi="ar-SA"/>
      </w:rPr>
    </w:lvl>
    <w:lvl w:ilvl="8" w:tplc="E8C8E552">
      <w:numFmt w:val="bullet"/>
      <w:lvlText w:val="•"/>
      <w:lvlJc w:val="left"/>
      <w:pPr>
        <w:ind w:left="8261" w:hanging="358"/>
      </w:pPr>
      <w:rPr>
        <w:rFonts w:hint="default"/>
        <w:lang w:val="it-IT" w:eastAsia="en-US" w:bidi="ar-SA"/>
      </w:rPr>
    </w:lvl>
  </w:abstractNum>
  <w:num w:numId="1" w16cid:durableId="1989288090">
    <w:abstractNumId w:val="1"/>
  </w:num>
  <w:num w:numId="2" w16cid:durableId="269627977">
    <w:abstractNumId w:val="2"/>
  </w:num>
  <w:num w:numId="3" w16cid:durableId="88764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FA"/>
    <w:rsid w:val="005B25F0"/>
    <w:rsid w:val="007E1FFA"/>
    <w:rsid w:val="009749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891094B"/>
  <w15:docId w15:val="{2D9C123A-7BC2-46BD-A294-E9FA82DB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19"/>
      <w:ind w:left="54"/>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72" w:right="109" w:hanging="35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749FA"/>
    <w:pPr>
      <w:tabs>
        <w:tab w:val="center" w:pos="4819"/>
        <w:tab w:val="right" w:pos="9638"/>
      </w:tabs>
    </w:pPr>
  </w:style>
  <w:style w:type="character" w:customStyle="1" w:styleId="IntestazioneCarattere">
    <w:name w:val="Intestazione Carattere"/>
    <w:basedOn w:val="Carpredefinitoparagrafo"/>
    <w:link w:val="Intestazione"/>
    <w:uiPriority w:val="99"/>
    <w:rsid w:val="009749F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749FA"/>
    <w:pPr>
      <w:tabs>
        <w:tab w:val="center" w:pos="4819"/>
        <w:tab w:val="right" w:pos="9638"/>
      </w:tabs>
    </w:pPr>
  </w:style>
  <w:style w:type="character" w:customStyle="1" w:styleId="PidipaginaCarattere">
    <w:name w:val="Piè di pagina Carattere"/>
    <w:basedOn w:val="Carpredefinitoparagrafo"/>
    <w:link w:val="Pidipagina"/>
    <w:uiPriority w:val="99"/>
    <w:rsid w:val="009749FA"/>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ur.gov.it/it/pnrr/strumenti-d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A_Schema Accordo Univ AFAM - Scuola 2024-2026_CLEAN</dc:title>
  <dc:creator>Curreri Francesco</dc:creator>
  <cp:lastModifiedBy>Stefanachi Antonella</cp:lastModifiedBy>
  <cp:revision>2</cp:revision>
  <dcterms:created xsi:type="dcterms:W3CDTF">2025-10-10T13:07:00Z</dcterms:created>
  <dcterms:modified xsi:type="dcterms:W3CDTF">2025-10-10T13:07:00Z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LastSaved">
    <vt:filetime>2025-10-10T00:00:00Z</vt:filetime>
  </property>
  <property fmtid="{D5CDD505-2E9C-101B-9397-08002B2CF9AE}" pid="4" name="Producer">
    <vt:lpwstr>Microsoft: Print To PDF</vt:lpwstr>
  </property>
</Properties>
</file>